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dentin found between 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 through which dentin and pulp communicate and transfer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production of dentin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result of biofilm extending deep from the enamel into dentin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dentin originates from 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function of tertiary dentin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Lines of _______ represent growth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Dentinal _______ affects permeability of dentin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dentin's source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Predentin matures by forming ________ which mineralizes into mature dentin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Globular dentin has gone through ______ phase(s) of mineralization.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odontoblastic processes connect tubules between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dentin is composed of 70% _________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for mature dentin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dentin is _____, making it susceptible to staining</w:t>
            </w:r>
          </w:p>
        </w:tc>
      </w:tr>
    </w:tbl>
    <w:p>
      <w:pPr>
        <w:pStyle w:val="WordBankMedium"/>
      </w:pPr>
      <w:r>
        <w:t xml:space="preserve">   pulp    </w:t>
      </w:r>
      <w:r>
        <w:t xml:space="preserve">   dentinogenesis    </w:t>
      </w:r>
      <w:r>
        <w:t xml:space="preserve">   two    </w:t>
      </w:r>
      <w:r>
        <w:t xml:space="preserve">   tubules    </w:t>
      </w:r>
      <w:r>
        <w:t xml:space="preserve">   porous    </w:t>
      </w:r>
      <w:r>
        <w:t xml:space="preserve">   caries    </w:t>
      </w:r>
      <w:r>
        <w:t xml:space="preserve">   intertubular    </w:t>
      </w:r>
      <w:r>
        <w:t xml:space="preserve">   repair    </w:t>
      </w:r>
      <w:r>
        <w:t xml:space="preserve">   cells    </w:t>
      </w:r>
      <w:r>
        <w:t xml:space="preserve">   dental papilla    </w:t>
      </w:r>
      <w:r>
        <w:t xml:space="preserve">   globules    </w:t>
      </w:r>
      <w:r>
        <w:t xml:space="preserve">   inorganic    </w:t>
      </w:r>
      <w:r>
        <w:t xml:space="preserve">   fluid    </w:t>
      </w:r>
      <w:r>
        <w:t xml:space="preserve">   mantle    </w:t>
      </w:r>
      <w:r>
        <w:t xml:space="preserve">   Von Ebner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DENTIN</dc:title>
  <dcterms:created xsi:type="dcterms:W3CDTF">2021-10-11T05:19:52Z</dcterms:created>
  <dcterms:modified xsi:type="dcterms:W3CDTF">2021-10-11T05:19:52Z</dcterms:modified>
</cp:coreProperties>
</file>