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DIARY OF AN AWESOME FRIENDLY KID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ANCIENT    </w:t>
      </w:r>
      <w:r>
        <w:t xml:space="preserve">   BIOGRAPHY    </w:t>
      </w:r>
      <w:r>
        <w:t xml:space="preserve">   BURIAL GROUND    </w:t>
      </w:r>
      <w:r>
        <w:t xml:space="preserve">   COMPLAINED    </w:t>
      </w:r>
      <w:r>
        <w:t xml:space="preserve">   CONCENTRATE    </w:t>
      </w:r>
      <w:r>
        <w:t xml:space="preserve">   DEGREES    </w:t>
      </w:r>
      <w:r>
        <w:t xml:space="preserve">   IMAGINATION    </w:t>
      </w:r>
      <w:r>
        <w:t xml:space="preserve">   LEVITATE    </w:t>
      </w:r>
      <w:r>
        <w:t xml:space="preserve">   MONKS    </w:t>
      </w:r>
      <w:r>
        <w:t xml:space="preserve">   ZANY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DIARY OF AN AWESOME FRIENDLY KID</dc:title>
  <dcterms:created xsi:type="dcterms:W3CDTF">2021-10-11T05:25:14Z</dcterms:created>
  <dcterms:modified xsi:type="dcterms:W3CDTF">2021-10-11T05:25:14Z</dcterms:modified>
</cp:coreProperties>
</file>