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FILETE DE RES    </w:t>
      </w:r>
      <w:r>
        <w:t xml:space="preserve">   PESCADO    </w:t>
      </w:r>
      <w:r>
        <w:t xml:space="preserve">   ELOTE    </w:t>
      </w:r>
      <w:r>
        <w:t xml:space="preserve">   PAY DE QUESO    </w:t>
      </w:r>
      <w:r>
        <w:t xml:space="preserve">   ZANAHORIA    </w:t>
      </w:r>
      <w:r>
        <w:t xml:space="preserve">   PEPINO    </w:t>
      </w:r>
      <w:r>
        <w:t xml:space="preserve">   EJOTES    </w:t>
      </w:r>
      <w:r>
        <w:t xml:space="preserve">   BROCOLI    </w:t>
      </w:r>
      <w:r>
        <w:t xml:space="preserve">   VERDURAS    </w:t>
      </w:r>
      <w:r>
        <w:t xml:space="preserve">   SALSA "GRAVY"    </w:t>
      </w:r>
      <w:r>
        <w:t xml:space="preserve">   CAFE    </w:t>
      </w:r>
      <w:r>
        <w:t xml:space="preserve">   PAY DE MANZANA    </w:t>
      </w:r>
      <w:r>
        <w:t xml:space="preserve">   LECHUGA    </w:t>
      </w:r>
      <w:r>
        <w:t xml:space="preserve">   POLLO    </w:t>
      </w:r>
      <w:r>
        <w:t xml:space="preserve">   SALMON    </w:t>
      </w:r>
      <w:r>
        <w:t xml:space="preserve">   JAMON    </w:t>
      </w:r>
      <w:r>
        <w:t xml:space="preserve">   LOMO DE PUERCO    </w:t>
      </w:r>
      <w:r>
        <w:t xml:space="preserve">   ADEREZO    </w:t>
      </w:r>
      <w:r>
        <w:t xml:space="preserve">   SALSA DE ARANDANOS    </w:t>
      </w:r>
      <w:r>
        <w:t xml:space="preserve">   PURE DE PAPAS    </w:t>
      </w:r>
      <w:r>
        <w:t xml:space="preserve">   ENSALADA    </w:t>
      </w:r>
      <w:r>
        <w:t xml:space="preserve">   PAVO    </w:t>
      </w:r>
      <w:r>
        <w:t xml:space="preserve">   POSTRE    </w:t>
      </w:r>
      <w:r>
        <w:t xml:space="preserve">   RELLENO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ACCION DE GRACIAS</dc:title>
  <dcterms:created xsi:type="dcterms:W3CDTF">2021-10-11T05:22:30Z</dcterms:created>
  <dcterms:modified xsi:type="dcterms:W3CDTF">2021-10-11T05:22:30Z</dcterms:modified>
</cp:coreProperties>
</file>