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DIF, DIS, DYS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students were released after the game. What were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 not do this to the school rules or you may have to see the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describes what two family members do when they argue?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identify how things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working properly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items away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help me figure out which socks are blue and which are black, what do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something apart so pieces are not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you please help me to do this to the computer, so I can take it to the repair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share the same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Linda loves collecting the little candy containers that do this to one rectangular candy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obey</w:t>
            </w:r>
          </w:p>
        </w:tc>
      </w:tr>
    </w:tbl>
    <w:p>
      <w:pPr>
        <w:pStyle w:val="WordBankMedium"/>
      </w:pPr>
      <w:r>
        <w:t xml:space="preserve">   differ    </w:t>
      </w:r>
      <w:r>
        <w:t xml:space="preserve">   differentiate    </w:t>
      </w:r>
      <w:r>
        <w:t xml:space="preserve">   disobey    </w:t>
      </w:r>
      <w:r>
        <w:t xml:space="preserve">   disagree    </w:t>
      </w:r>
      <w:r>
        <w:t xml:space="preserve">   disconnect    </w:t>
      </w:r>
      <w:r>
        <w:t xml:space="preserve">   dismiss    </w:t>
      </w:r>
      <w:r>
        <w:t xml:space="preserve">   dispense    </w:t>
      </w:r>
      <w:r>
        <w:t xml:space="preserve">   dysfunctional    </w:t>
      </w:r>
      <w:r>
        <w:t xml:space="preserve">   dismissed    </w:t>
      </w:r>
      <w:r>
        <w:t xml:space="preserve">   disconnect    </w:t>
      </w:r>
      <w:r>
        <w:t xml:space="preserve">   differentiate    </w:t>
      </w:r>
      <w:r>
        <w:t xml:space="preserve">   disobey    </w:t>
      </w:r>
      <w:r>
        <w:t xml:space="preserve">   disagree    </w:t>
      </w:r>
      <w:r>
        <w:t xml:space="preserve">   dispense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DIF, DIS, DYS Words</dc:title>
  <dcterms:created xsi:type="dcterms:W3CDTF">2021-10-11T05:25:45Z</dcterms:created>
  <dcterms:modified xsi:type="dcterms:W3CDTF">2021-10-11T05:25:45Z</dcterms:modified>
</cp:coreProperties>
</file>