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DISABILITIES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accident    </w:t>
      </w:r>
      <w:r>
        <w:t xml:space="preserve">   discrimination    </w:t>
      </w:r>
      <w:r>
        <w:t xml:space="preserve">   equality    </w:t>
      </w:r>
      <w:r>
        <w:t xml:space="preserve">   justice    </w:t>
      </w:r>
      <w:r>
        <w:t xml:space="preserve">   support    </w:t>
      </w:r>
      <w:r>
        <w:t xml:space="preserve">   respect    </w:t>
      </w:r>
      <w:r>
        <w:t xml:space="preserve">   independent    </w:t>
      </w:r>
      <w:r>
        <w:t xml:space="preserve">   rehabilitation    </w:t>
      </w:r>
      <w:r>
        <w:t xml:space="preserve">   victim    </w:t>
      </w:r>
      <w:r>
        <w:t xml:space="preserve">   quadriplegic    </w:t>
      </w:r>
      <w:r>
        <w:t xml:space="preserve">   paraplegic    </w:t>
      </w:r>
      <w:r>
        <w:t xml:space="preserve">   paralysed    </w:t>
      </w:r>
      <w:r>
        <w:t xml:space="preserve">   impaired    </w:t>
      </w:r>
      <w:r>
        <w:t xml:space="preserve">   epileptic    </w:t>
      </w:r>
      <w:r>
        <w:t xml:space="preserve">   disability    </w:t>
      </w:r>
      <w:r>
        <w:t xml:space="preserve">   condition    </w:t>
      </w:r>
      <w:r>
        <w:t xml:space="preserve">   verbal    </w:t>
      </w:r>
      <w:r>
        <w:t xml:space="preserve">   problem    </w:t>
      </w:r>
      <w:r>
        <w:t xml:space="preserve">   memory    </w:t>
      </w:r>
      <w:r>
        <w:t xml:space="preserve">   intelligence    </w:t>
      </w:r>
      <w:r>
        <w:t xml:space="preserve">   dyslexia    </w:t>
      </w:r>
      <w:r>
        <w:t xml:space="preserve">   difficulty    </w:t>
      </w:r>
      <w:r>
        <w:t xml:space="preserve">   concentrate    </w:t>
      </w:r>
      <w:r>
        <w:t xml:space="preserve">   autism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DISABILITIES</dc:title>
  <dcterms:created xsi:type="dcterms:W3CDTF">2021-10-11T05:29:43Z</dcterms:created>
  <dcterms:modified xsi:type="dcterms:W3CDTF">2021-10-11T05:29:43Z</dcterms:modified>
</cp:coreProperties>
</file>