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Profiling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enzymes    </w:t>
      </w:r>
      <w:r>
        <w:t xml:space="preserve">   fragments    </w:t>
      </w:r>
      <w:r>
        <w:t xml:space="preserve">   traits    </w:t>
      </w:r>
      <w:r>
        <w:t xml:space="preserve">   genes    </w:t>
      </w:r>
      <w:r>
        <w:t xml:space="preserve">   samples    </w:t>
      </w:r>
      <w:r>
        <w:t xml:space="preserve">   transiluminator    </w:t>
      </w:r>
      <w:r>
        <w:t xml:space="preserve">   investigation    </w:t>
      </w:r>
      <w:r>
        <w:t xml:space="preserve">   viscosity    </w:t>
      </w:r>
      <w:r>
        <w:t xml:space="preserve">   suspects    </w:t>
      </w:r>
      <w:r>
        <w:t xml:space="preserve">   analyse    </w:t>
      </w:r>
      <w:r>
        <w:t xml:space="preserve">   segments    </w:t>
      </w:r>
      <w:r>
        <w:t xml:space="preserve">   NCIS    </w:t>
      </w:r>
      <w:r>
        <w:t xml:space="preserve">   sequence    </w:t>
      </w:r>
      <w:r>
        <w:t xml:space="preserve">   genome    </w:t>
      </w:r>
      <w:r>
        <w:t xml:space="preserve">   CODIS    </w:t>
      </w:r>
      <w:r>
        <w:t xml:space="preserve">   migrate    </w:t>
      </w:r>
      <w:r>
        <w:t xml:space="preserve">   DNA molecules    </w:t>
      </w:r>
      <w:r>
        <w:t xml:space="preserve">   forensic scientist    </w:t>
      </w:r>
      <w:r>
        <w:t xml:space="preserve">   gel electrophoresis    </w:t>
      </w:r>
      <w:r>
        <w:t xml:space="preserve">   agarose    </w:t>
      </w:r>
      <w:r>
        <w:t xml:space="preserve">   fingerprints    </w:t>
      </w:r>
      <w:r>
        <w:t xml:space="preserve">   database    </w:t>
      </w:r>
      <w:r>
        <w:t xml:space="preserve">   dna profiling    </w:t>
      </w:r>
      <w:r>
        <w:t xml:space="preserve">   gene identification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Profiling Puzzle</dc:title>
  <dcterms:created xsi:type="dcterms:W3CDTF">2021-10-11T05:34:10Z</dcterms:created>
  <dcterms:modified xsi:type="dcterms:W3CDTF">2021-10-11T05:34:10Z</dcterms:modified>
</cp:coreProperties>
</file>