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DNA and RNA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pyrimidines    </w:t>
      </w:r>
      <w:r>
        <w:t xml:space="preserve">   purines    </w:t>
      </w:r>
      <w:r>
        <w:t xml:space="preserve">   ribose    </w:t>
      </w:r>
      <w:r>
        <w:t xml:space="preserve">   deoxyribose    </w:t>
      </w:r>
      <w:r>
        <w:t xml:space="preserve">   nucleic acids    </w:t>
      </w:r>
      <w:r>
        <w:t xml:space="preserve">   adenine    </w:t>
      </w:r>
      <w:r>
        <w:t xml:space="preserve">   guanine    </w:t>
      </w:r>
      <w:r>
        <w:t xml:space="preserve">   cytosine    </w:t>
      </w:r>
      <w:r>
        <w:t xml:space="preserve">   Uracil    </w:t>
      </w:r>
      <w:r>
        <w:t xml:space="preserve">   thymine    </w:t>
      </w:r>
      <w:r>
        <w:t xml:space="preserve">   nucleotides    </w:t>
      </w:r>
      <w:r>
        <w:t xml:space="preserve">   translation    </w:t>
      </w:r>
      <w:r>
        <w:t xml:space="preserve">   replication    </w:t>
      </w:r>
      <w:r>
        <w:t xml:space="preserve">   transcription    </w:t>
      </w:r>
      <w:r>
        <w:t xml:space="preserve">   double helix    </w:t>
      </w:r>
      <w:r>
        <w:t xml:space="preserve">   cytoplasm    </w:t>
      </w:r>
      <w:r>
        <w:t xml:space="preserve">   extra-nuclear    </w:t>
      </w:r>
      <w:r>
        <w:t xml:space="preserve">   genes    </w:t>
      </w:r>
      <w:r>
        <w:t xml:space="preserve">   nucleus    </w:t>
      </w:r>
      <w:r>
        <w:t xml:space="preserve">   CHROMOSOME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 and RNA</dc:title>
  <dcterms:created xsi:type="dcterms:W3CDTF">2021-10-11T05:34:59Z</dcterms:created>
  <dcterms:modified xsi:type="dcterms:W3CDTF">2021-10-11T05:34:59Z</dcterms:modified>
</cp:coreProperties>
</file>