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DUTIES OF THE PRIESTS ALL TASK WERE ASSIGNED TO THE VARIOUS GROUPS BY MEANS OF SACRED LOTS EACH GROUP CARRIED OUT IT'S DUTIES IN THE HOUSE OF THE LORD. 1 CHRONICLES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SEORIM    </w:t>
      </w:r>
      <w:r>
        <w:t xml:space="preserve">   SHECANIAH    </w:t>
      </w:r>
      <w:r>
        <w:t xml:space="preserve">   PETHAHIAH    </w:t>
      </w:r>
      <w:r>
        <w:t xml:space="preserve">   MIJAMIN    </w:t>
      </w:r>
      <w:r>
        <w:t xml:space="preserve">   MALKIJAH    </w:t>
      </w:r>
      <w:r>
        <w:t xml:space="preserve">   GAMUL    </w:t>
      </w:r>
      <w:r>
        <w:t xml:space="preserve">   JESHUA    </w:t>
      </w:r>
      <w:r>
        <w:t xml:space="preserve">   JESHEBEAB    </w:t>
      </w:r>
      <w:r>
        <w:t xml:space="preserve">   JEDAIAH    </w:t>
      </w:r>
      <w:r>
        <w:t xml:space="preserve">   JEHOIARIB    </w:t>
      </w:r>
      <w:r>
        <w:t xml:space="preserve">   JEHEZKEL    </w:t>
      </w:r>
      <w:r>
        <w:t xml:space="preserve">   JAKIM    </w:t>
      </w:r>
      <w:r>
        <w:t xml:space="preserve">   IMMER    </w:t>
      </w:r>
      <w:r>
        <w:t xml:space="preserve">   HUPPAH    </w:t>
      </w:r>
      <w:r>
        <w:t xml:space="preserve">   HEZIR    </w:t>
      </w:r>
      <w:r>
        <w:t xml:space="preserve">   HAPPIZZEZ    </w:t>
      </w:r>
      <w:r>
        <w:t xml:space="preserve">   HARIM    </w:t>
      </w:r>
      <w:r>
        <w:t xml:space="preserve">   HAKKOZ    </w:t>
      </w:r>
      <w:r>
        <w:t xml:space="preserve">   ELIASHIB    </w:t>
      </w:r>
      <w:r>
        <w:t xml:space="preserve">   BILGAH    </w:t>
      </w:r>
      <w:r>
        <w:t xml:space="preserve">   ABIJAH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DUTIES OF THE PRIESTS ALL TASK WERE ASSIGNED TO THE VARIOUS GROUPS BY MEANS OF SACRED LOTS EACH GROUP CARRIED OUT IT'S DUTIES IN THE HOUSE OF THE LORD. 1 CHRONICLES 24</dc:title>
  <dcterms:created xsi:type="dcterms:W3CDTF">2021-10-12T14:11:49Z</dcterms:created>
  <dcterms:modified xsi:type="dcterms:W3CDTF">2021-10-12T14:11:49Z</dcterms:modified>
</cp:coreProperties>
</file>