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D. Roosevelt Bran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u-boat    </w:t>
      </w:r>
      <w:r>
        <w:t xml:space="preserve">   propaganda    </w:t>
      </w:r>
      <w:r>
        <w:t xml:space="preserve">   depression    </w:t>
      </w:r>
      <w:r>
        <w:t xml:space="preserve">   sun yat sen    </w:t>
      </w:r>
      <w:r>
        <w:t xml:space="preserve">   lenin    </w:t>
      </w:r>
      <w:r>
        <w:t xml:space="preserve">   communism    </w:t>
      </w:r>
      <w:r>
        <w:t xml:space="preserve">   united nations    </w:t>
      </w:r>
      <w:r>
        <w:t xml:space="preserve">   socialism    </w:t>
      </w:r>
      <w:r>
        <w:t xml:space="preserve">   holocaust    </w:t>
      </w:r>
      <w:r>
        <w:t xml:space="preserve">   allied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Roosevelt Bran</dc:title>
  <dcterms:created xsi:type="dcterms:W3CDTF">2021-10-11T05:06:08Z</dcterms:created>
  <dcterms:modified xsi:type="dcterms:W3CDTF">2021-10-11T05:06:08Z</dcterms:modified>
</cp:coreProperties>
</file>