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Día de los Muertos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flores    </w:t>
      </w:r>
      <w:r>
        <w:t xml:space="preserve">   mole    </w:t>
      </w:r>
      <w:r>
        <w:t xml:space="preserve">   atole    </w:t>
      </w:r>
      <w:r>
        <w:t xml:space="preserve">   tamales    </w:t>
      </w:r>
      <w:r>
        <w:t xml:space="preserve">   la mariposa    </w:t>
      </w:r>
      <w:r>
        <w:t xml:space="preserve">   Pan de Muerto    </w:t>
      </w:r>
      <w:r>
        <w:t xml:space="preserve">   copal    </w:t>
      </w:r>
      <w:r>
        <w:t xml:space="preserve">   el ataud    </w:t>
      </w:r>
      <w:r>
        <w:t xml:space="preserve">   Dia Todos los Santos    </w:t>
      </w:r>
      <w:r>
        <w:t xml:space="preserve">   las cartas    </w:t>
      </w:r>
      <w:r>
        <w:t xml:space="preserve">   Dia de los Muertos    </w:t>
      </w:r>
      <w:r>
        <w:t xml:space="preserve">   el candelero    </w:t>
      </w:r>
      <w:r>
        <w:t xml:space="preserve">   la calvera    </w:t>
      </w:r>
      <w:r>
        <w:t xml:space="preserve">   el esqueleto    </w:t>
      </w:r>
      <w:r>
        <w:t xml:space="preserve">   la tumba    </w:t>
      </w:r>
      <w:r>
        <w:t xml:space="preserve">   el copal    </w:t>
      </w:r>
      <w:r>
        <w:t xml:space="preserve">   los duclces    </w:t>
      </w:r>
      <w:r>
        <w:t xml:space="preserve">   las ofrendas    </w:t>
      </w:r>
      <w:r>
        <w:t xml:space="preserve">   las flores    </w:t>
      </w:r>
      <w:r>
        <w:t xml:space="preserve">   el cempasuchil    </w:t>
      </w:r>
      <w:r>
        <w:t xml:space="preserve">   el cementerio    </w:t>
      </w:r>
      <w:r>
        <w:t xml:space="preserve">   el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 </dc:title>
  <dcterms:created xsi:type="dcterms:W3CDTF">2021-10-11T05:24:41Z</dcterms:created>
  <dcterms:modified xsi:type="dcterms:W3CDTF">2021-10-11T05:24:41Z</dcterms:modified>
</cp:coreProperties>
</file>