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Día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ALTAR    </w:t>
      </w:r>
      <w:r>
        <w:t xml:space="preserve">   ATOLE    </w:t>
      </w:r>
      <w:r>
        <w:t xml:space="preserve">   CANDLES    </w:t>
      </w:r>
      <w:r>
        <w:t xml:space="preserve">   CATRINA    </w:t>
      </w:r>
      <w:r>
        <w:t xml:space="preserve">   CELEBRATION    </w:t>
      </w:r>
      <w:r>
        <w:t xml:space="preserve">   CHURCH    </w:t>
      </w:r>
      <w:r>
        <w:t xml:space="preserve">   DAY OF THE DEAD    </w:t>
      </w:r>
      <w:r>
        <w:t xml:space="preserve">   DIA DE LOS MUERTOS    </w:t>
      </w:r>
      <w:r>
        <w:t xml:space="preserve">   DRINKS    </w:t>
      </w:r>
      <w:r>
        <w:t xml:space="preserve">   FAMILIA    </w:t>
      </w:r>
      <w:r>
        <w:t xml:space="preserve">   FESTIVE    </w:t>
      </w:r>
      <w:r>
        <w:t xml:space="preserve">   FLOWERS    </w:t>
      </w:r>
      <w:r>
        <w:t xml:space="preserve">   FOOD    </w:t>
      </w:r>
      <w:r>
        <w:t xml:space="preserve">   LOVE    </w:t>
      </w:r>
      <w:r>
        <w:t xml:space="preserve">   MARIGOLD    </w:t>
      </w:r>
      <w:r>
        <w:t xml:space="preserve">   MEXICAN    </w:t>
      </w:r>
      <w:r>
        <w:t xml:space="preserve">   NOVEMBER    </w:t>
      </w:r>
      <w:r>
        <w:t xml:space="preserve">   OFRENDAS    </w:t>
      </w:r>
      <w:r>
        <w:t xml:space="preserve">   PAN DE MUERTO    </w:t>
      </w:r>
      <w:r>
        <w:t xml:space="preserve">   SKULLS    </w:t>
      </w:r>
      <w:r>
        <w:t xml:space="preserve">   SUGAR    </w:t>
      </w:r>
      <w:r>
        <w:t xml:space="preserve">   SUGAR COOKIES    </w:t>
      </w:r>
      <w:r>
        <w:t xml:space="preserve">   TISSUEPAPER    </w:t>
      </w:r>
      <w:r>
        <w:t xml:space="preserve">   TRADITIONS    </w:t>
      </w:r>
      <w:r>
        <w:t xml:space="preserve">   TREATS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Día de los Muertos</dc:title>
  <dcterms:created xsi:type="dcterms:W3CDTF">2021-10-11T05:23:20Z</dcterms:created>
  <dcterms:modified xsi:type="dcterms:W3CDTF">2021-10-11T05:23:20Z</dcterms:modified>
</cp:coreProperties>
</file>