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Dads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Lighthouse keeper    </w:t>
      </w:r>
      <w:r>
        <w:t xml:space="preserve">   Captain Square    </w:t>
      </w:r>
      <w:r>
        <w:t xml:space="preserve">   Greengrocer    </w:t>
      </w:r>
      <w:r>
        <w:t xml:space="preserve">   Ivy Samways    </w:t>
      </w:r>
      <w:r>
        <w:t xml:space="preserve">   Meadow Bridge    </w:t>
      </w:r>
      <w:r>
        <w:t xml:space="preserve">   Fiona Gray    </w:t>
      </w:r>
      <w:r>
        <w:t xml:space="preserve">   Town Clerk    </w:t>
      </w:r>
      <w:r>
        <w:t xml:space="preserve">   Maurice Yeatman    </w:t>
      </w:r>
      <w:r>
        <w:t xml:space="preserve">   Hodges    </w:t>
      </w:r>
      <w:r>
        <w:t xml:space="preserve">   Timothy Farthing    </w:t>
      </w:r>
      <w:r>
        <w:t xml:space="preserve">   Walmington on sea    </w:t>
      </w:r>
      <w:r>
        <w:t xml:space="preserve">   Mrs Pike    </w:t>
      </w:r>
      <w:r>
        <w:t xml:space="preserve">   Walker    </w:t>
      </w:r>
      <w:r>
        <w:t xml:space="preserve">   Pike    </w:t>
      </w:r>
      <w:r>
        <w:t xml:space="preserve">   Godfrey    </w:t>
      </w:r>
      <w:r>
        <w:t xml:space="preserve">   Frazer    </w:t>
      </w:r>
      <w:r>
        <w:t xml:space="preserve">   Jones    </w:t>
      </w:r>
      <w:r>
        <w:t xml:space="preserve">   Wilson    </w:t>
      </w:r>
      <w:r>
        <w:t xml:space="preserve">   Mainwaring    </w:t>
      </w:r>
      <w:r>
        <w:t xml:space="preserve">   Jimmy Perry    </w:t>
      </w:r>
      <w:r>
        <w:t xml:space="preserve">   David Croft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Dads Army</dc:title>
  <dcterms:created xsi:type="dcterms:W3CDTF">2021-10-11T05:07:31Z</dcterms:created>
  <dcterms:modified xsi:type="dcterms:W3CDTF">2021-10-11T05:07:31Z</dcterms:modified>
</cp:coreProperties>
</file>