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Daily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likely to provide cheer or comfort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Annoyance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moveable article of personal property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Slow to respond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clothe withh finery or decorate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treat something sacred with irreverence or contempt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who stays out of school without permission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Friendly or agreeable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bicker or argue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susceptible to gloomy feelings </w:t>
            </w:r>
          </w:p>
        </w:tc>
      </w:tr>
    </w:tbl>
    <w:p>
      <w:pPr>
        <w:pStyle w:val="WordBankSmall"/>
      </w:pPr>
      <w:r>
        <w:t xml:space="preserve">   Chattel    </w:t>
      </w:r>
      <w:r>
        <w:t xml:space="preserve">   Sluggish    </w:t>
      </w:r>
      <w:r>
        <w:t xml:space="preserve">   truant     </w:t>
      </w:r>
      <w:r>
        <w:t xml:space="preserve">   Bedecked    </w:t>
      </w:r>
      <w:r>
        <w:t xml:space="preserve">   Vexation     </w:t>
      </w:r>
      <w:r>
        <w:t xml:space="preserve">   Quibble     </w:t>
      </w:r>
      <w:r>
        <w:t xml:space="preserve">   Morbid     </w:t>
      </w:r>
      <w:r>
        <w:t xml:space="preserve">   Dreary     </w:t>
      </w:r>
      <w:r>
        <w:t xml:space="preserve">   Auspicious     </w:t>
      </w:r>
      <w:r>
        <w:t xml:space="preserve">   profane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Crossword Puzzle </dc:title>
  <dcterms:created xsi:type="dcterms:W3CDTF">2021-10-11T05:07:56Z</dcterms:created>
  <dcterms:modified xsi:type="dcterms:W3CDTF">2021-10-11T05:07:56Z</dcterms:modified>
</cp:coreProperties>
</file>