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Gilded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Niagara movement    </w:t>
      </w:r>
      <w:r>
        <w:t xml:space="preserve">   vaudeville    </w:t>
      </w:r>
      <w:r>
        <w:t xml:space="preserve">   rag time    </w:t>
      </w:r>
      <w:r>
        <w:t xml:space="preserve">   rural free delivery    </w:t>
      </w:r>
      <w:r>
        <w:t xml:space="preserve">   assimilation    </w:t>
      </w:r>
      <w:r>
        <w:t xml:space="preserve">   literacy    </w:t>
      </w:r>
      <w:r>
        <w:t xml:space="preserve">   yellow journalism    </w:t>
      </w:r>
      <w:r>
        <w:t xml:space="preserve">   higher education    </w:t>
      </w:r>
      <w:r>
        <w:t xml:space="preserve">   w.e.b du bois    </w:t>
      </w:r>
      <w:r>
        <w:t xml:space="preserve">   entertainment    </w:t>
      </w:r>
      <w:r>
        <w:t xml:space="preserve">   naacp    </w:t>
      </w:r>
      <w:r>
        <w:t xml:space="preserve">   lynching    </w:t>
      </w:r>
      <w:r>
        <w:t xml:space="preserve">   plessy vs ferguson    </w:t>
      </w:r>
      <w:r>
        <w:t xml:space="preserve">   grandfather clause    </w:t>
      </w:r>
      <w:r>
        <w:t xml:space="preserve">   poll tax    </w:t>
      </w:r>
      <w:r>
        <w:t xml:space="preserve">   jim crow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Gilded Ages</dc:title>
  <dcterms:created xsi:type="dcterms:W3CDTF">2021-10-11T05:07:34Z</dcterms:created>
  <dcterms:modified xsi:type="dcterms:W3CDTF">2021-10-11T05:07:34Z</dcterms:modified>
</cp:coreProperties>
</file>