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Dairy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was Amber‘s hair during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amber’s mom’s name(in chapter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Mentioned in chapter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Schwenk farm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Dorrie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book Dairy Queen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Catherine Gilbert Murdock write Dairy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Brian Bails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is Dorrie called Dairy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of the story</w:t>
            </w:r>
          </w:p>
        </w:tc>
      </w:tr>
    </w:tbl>
    <w:p>
      <w:pPr>
        <w:pStyle w:val="WordBankLarge"/>
      </w:pPr>
      <w:r>
        <w:t xml:space="preserve">   Amber    </w:t>
      </w:r>
      <w:r>
        <w:t xml:space="preserve">   Dorrie    </w:t>
      </w:r>
      <w:r>
        <w:t xml:space="preserve">   Lori    </w:t>
      </w:r>
      <w:r>
        <w:t xml:space="preserve">   Dorrie’s family farm    </w:t>
      </w:r>
      <w:r>
        <w:t xml:space="preserve">   She works at a farm    </w:t>
      </w:r>
      <w:r>
        <w:t xml:space="preserve">   Traffic cone orange    </w:t>
      </w:r>
      <w:r>
        <w:t xml:space="preserve">   The narrator of the book    </w:t>
      </w:r>
      <w:r>
        <w:t xml:space="preserve">   She grew up on a farm     </w:t>
      </w:r>
      <w:r>
        <w:t xml:space="preserve">   He called Dorrie Dairy Queen    </w:t>
      </w:r>
      <w:r>
        <w:t xml:space="preserve">   Red bend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Queen</dc:title>
  <dcterms:created xsi:type="dcterms:W3CDTF">2021-10-11T05:08:22Z</dcterms:created>
  <dcterms:modified xsi:type="dcterms:W3CDTF">2021-10-11T05:08:22Z</dcterms:modified>
</cp:coreProperties>
</file>