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Dakota-Sioux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wildturkey    </w:t>
      </w:r>
      <w:r>
        <w:t xml:space="preserve">   clothing    </w:t>
      </w:r>
      <w:r>
        <w:t xml:space="preserve">   hide    </w:t>
      </w:r>
      <w:r>
        <w:t xml:space="preserve">   berries    </w:t>
      </w:r>
      <w:r>
        <w:t xml:space="preserve">   corn    </w:t>
      </w:r>
      <w:r>
        <w:t xml:space="preserve">   hatchet    </w:t>
      </w:r>
      <w:r>
        <w:t xml:space="preserve">   axe    </w:t>
      </w:r>
      <w:r>
        <w:t xml:space="preserve">   elk    </w:t>
      </w:r>
      <w:r>
        <w:t xml:space="preserve">   buffalo    </w:t>
      </w:r>
      <w:r>
        <w:t xml:space="preserve">   spear    </w:t>
      </w:r>
      <w:r>
        <w:t xml:space="preserve">   teepee    </w:t>
      </w:r>
      <w:r>
        <w:t xml:space="preserve">   bowandarrow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Dakota-Sioux</dc:title>
  <dcterms:created xsi:type="dcterms:W3CDTF">2021-10-11T05:07:12Z</dcterms:created>
  <dcterms:modified xsi:type="dcterms:W3CDTF">2021-10-11T05:07:12Z</dcterms:modified>
</cp:coreProperties>
</file>