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Unison    </w:t>
      </w:r>
      <w:r>
        <w:t xml:space="preserve">   Ternary    </w:t>
      </w:r>
      <w:r>
        <w:t xml:space="preserve">   Stimulus    </w:t>
      </w:r>
      <w:r>
        <w:t xml:space="preserve">   Projection    </w:t>
      </w:r>
      <w:r>
        <w:t xml:space="preserve">   Posture    </w:t>
      </w:r>
      <w:r>
        <w:t xml:space="preserve">   Musicality    </w:t>
      </w:r>
      <w:r>
        <w:t xml:space="preserve">   Motif    </w:t>
      </w:r>
      <w:r>
        <w:t xml:space="preserve">   Levels    </w:t>
      </w:r>
      <w:r>
        <w:t xml:space="preserve">   Isolation    </w:t>
      </w:r>
      <w:r>
        <w:t xml:space="preserve">   Fragmentation    </w:t>
      </w:r>
      <w:r>
        <w:t xml:space="preserve">   Formations    </w:t>
      </w:r>
      <w:r>
        <w:t xml:space="preserve">   Flexibility    </w:t>
      </w:r>
      <w:r>
        <w:t xml:space="preserve">   Extension    </w:t>
      </w:r>
      <w:r>
        <w:t xml:space="preserve">   Facial Expression    </w:t>
      </w:r>
      <w:r>
        <w:t xml:space="preserve">   Episodic    </w:t>
      </w:r>
      <w:r>
        <w:t xml:space="preserve">   Co-ordination    </w:t>
      </w:r>
      <w:r>
        <w:t xml:space="preserve">   Climax    </w:t>
      </w:r>
      <w:r>
        <w:t xml:space="preserve">   Choreographer    </w:t>
      </w:r>
      <w:r>
        <w:t xml:space="preserve">   Choreographic devices    </w:t>
      </w:r>
      <w:r>
        <w:t xml:space="preserve">   Binary    </w:t>
      </w:r>
      <w:r>
        <w:t xml:space="preserve">   Canon    </w:t>
      </w:r>
      <w:r>
        <w:t xml:space="preserve">   Balance    </w:t>
      </w:r>
      <w:r>
        <w:t xml:space="preserve">   Alignment    </w:t>
      </w:r>
      <w:r>
        <w:t xml:space="preserve">   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Key Words</dc:title>
  <dcterms:created xsi:type="dcterms:W3CDTF">2021-10-11T05:08:24Z</dcterms:created>
  <dcterms:modified xsi:type="dcterms:W3CDTF">2021-10-11T05:08:24Z</dcterms:modified>
</cp:coreProperties>
</file>