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Boone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adventurer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known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tirbe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during his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 a new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 a battle</w:t>
            </w:r>
          </w:p>
        </w:tc>
      </w:tr>
    </w:tbl>
    <w:p>
      <w:pPr>
        <w:pStyle w:val="WordBankSmall"/>
      </w:pPr>
      <w:r>
        <w:t xml:space="preserve">   Daniel    </w:t>
      </w:r>
      <w:r>
        <w:t xml:space="preserve">   Revolutionary    </w:t>
      </w:r>
      <w:r>
        <w:t xml:space="preserve">   hero    </w:t>
      </w:r>
      <w:r>
        <w:t xml:space="preserve">   pioneer    </w:t>
      </w:r>
      <w:r>
        <w:t xml:space="preserve">   shawnee    </w:t>
      </w:r>
      <w:r>
        <w:t xml:space="preserve">   explorer    </w:t>
      </w:r>
      <w:r>
        <w:t xml:space="preserve">   war    </w:t>
      </w:r>
      <w:r>
        <w:t xml:space="preserve">   American    </w:t>
      </w:r>
      <w:r>
        <w:t xml:space="preserve">   George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Boone</dc:title>
  <dcterms:created xsi:type="dcterms:W3CDTF">2021-10-11T05:09:51Z</dcterms:created>
  <dcterms:modified xsi:type="dcterms:W3CDTF">2021-10-11T05:09:51Z</dcterms:modified>
</cp:coreProperties>
</file>