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Daniel Chapter 9 and 10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And I prayed to the LORD my God, and made confession, and said, “O Lord, great and awesome God, who keeps His covenant and mercy with those who love Him, and with those who keep His commandments,</w:t>
            </w:r>
            <w:r>
              <w:rPr>
                <w:b w:val="true"/>
                <w:bCs w:val="true"/>
              </w:rPr>
            </w:r>
          </w:p>
        </w:tc>
        <w:tc>
          <w:p>
            <w:pPr>
              <w:pStyle w:val="Questions"/>
            </w:pPr>
            <w:r>
              <w:rPr>
                <w:b w:val="true"/>
                <w:bCs w:val="true"/>
              </w:rPr>
              <w:t xml:space="preserve">A. </w:t>
            </w:r>
            <w:r>
              <w:t xml:space="preserve">Chapter 10:10</w:t>
            </w:r>
          </w:p>
        </w:tc>
      </w:tr>
      <w:tr>
        <w:tc>
          <w:p>
            <w:pPr>
              <w:pStyle w:val="Questions"/>
            </w:pPr>
            <w:r>
              <w:rPr>
                <w:b w:val="true"/>
                <w:bCs w:val="true"/>
              </w:rPr>
              <w:t xml:space="preserve">2. </w:t>
            </w:r>
            <w:r>
              <w:t xml:space="preserve"> O Lord, righteousness belongs to You, but to us shame of face, as it is this day—to the men of Judah, to the inhabitants of Jerusalem and all Israel, those near and those far off in all the countries to which You have driven them, because of the unfaithfulness which they have committed against You.</w:t>
            </w:r>
            <w:r>
              <w:rPr>
                <w:b w:val="true"/>
                <w:bCs w:val="true"/>
              </w:rPr>
            </w:r>
          </w:p>
        </w:tc>
        <w:tc>
          <w:p>
            <w:pPr>
              <w:pStyle w:val="Questions"/>
            </w:pPr>
            <w:r>
              <w:rPr>
                <w:b w:val="true"/>
                <w:bCs w:val="true"/>
              </w:rPr>
              <w:t xml:space="preserve">B. </w:t>
            </w:r>
            <w:r>
              <w:t xml:space="preserve">Chapter 9:14</w:t>
            </w:r>
          </w:p>
        </w:tc>
      </w:tr>
      <w:tr>
        <w:tc>
          <w:p>
            <w:pPr>
              <w:pStyle w:val="Questions"/>
            </w:pPr>
            <w:r>
              <w:rPr>
                <w:b w:val="true"/>
                <w:bCs w:val="true"/>
              </w:rPr>
              <w:t xml:space="preserve">3. </w:t>
            </w:r>
            <w:r>
              <w:t xml:space="preserve">Yet I heard the sound of his words; and while I heard the sound of his words I was in a deep sleep on my face, with my face to the ground.</w:t>
            </w:r>
            <w:r>
              <w:rPr>
                <w:b w:val="true"/>
                <w:bCs w:val="true"/>
              </w:rPr>
            </w:r>
          </w:p>
        </w:tc>
        <w:tc>
          <w:p>
            <w:pPr>
              <w:pStyle w:val="Questions"/>
            </w:pPr>
            <w:r>
              <w:rPr>
                <w:b w:val="true"/>
                <w:bCs w:val="true"/>
              </w:rPr>
              <w:t xml:space="preserve">C. </w:t>
            </w:r>
            <w:r>
              <w:t xml:space="preserve">Chapter 9:16</w:t>
            </w:r>
          </w:p>
        </w:tc>
      </w:tr>
      <w:tr>
        <w:tc>
          <w:p>
            <w:pPr>
              <w:pStyle w:val="Questions"/>
            </w:pPr>
            <w:r>
              <w:rPr>
                <w:b w:val="true"/>
                <w:bCs w:val="true"/>
              </w:rPr>
              <w:t xml:space="preserve">4. </w:t>
            </w:r>
            <w:r>
              <w:t xml:space="preserve">Suddenly, a hand touched me, which made me tremble on my knees and on the palms of my hands</w:t>
            </w:r>
            <w:r>
              <w:rPr>
                <w:b w:val="true"/>
                <w:bCs w:val="true"/>
              </w:rPr>
            </w:r>
          </w:p>
        </w:tc>
        <w:tc>
          <w:p>
            <w:pPr>
              <w:pStyle w:val="Questions"/>
            </w:pPr>
            <w:r>
              <w:rPr>
                <w:b w:val="true"/>
                <w:bCs w:val="true"/>
              </w:rPr>
              <w:t xml:space="preserve">D. </w:t>
            </w:r>
            <w:r>
              <w:t xml:space="preserve">Chapter 10:18</w:t>
            </w:r>
          </w:p>
        </w:tc>
      </w:tr>
      <w:tr>
        <w:tc>
          <w:p>
            <w:pPr>
              <w:pStyle w:val="Questions"/>
            </w:pPr>
            <w:r>
              <w:rPr>
                <w:b w:val="true"/>
                <w:bCs w:val="true"/>
              </w:rPr>
              <w:t xml:space="preserve">5. </w:t>
            </w:r>
            <w:r>
              <w:t xml:space="preserve">O Lord, to us belongs shame of face, to our kings, our princes, and our fathers, because we have sinned against You. </w:t>
            </w:r>
            <w:r>
              <w:rPr>
                <w:b w:val="true"/>
                <w:bCs w:val="true"/>
              </w:rPr>
            </w:r>
          </w:p>
        </w:tc>
        <w:tc>
          <w:p>
            <w:pPr>
              <w:pStyle w:val="Questions"/>
            </w:pPr>
            <w:r>
              <w:rPr>
                <w:b w:val="true"/>
                <w:bCs w:val="true"/>
              </w:rPr>
              <w:t xml:space="preserve">E. </w:t>
            </w:r>
            <w:r>
              <w:t xml:space="preserve">Chapter 10:11</w:t>
            </w:r>
          </w:p>
        </w:tc>
      </w:tr>
      <w:tr>
        <w:tc>
          <w:p>
            <w:pPr>
              <w:pStyle w:val="Questions"/>
            </w:pPr>
            <w:r>
              <w:rPr>
                <w:b w:val="true"/>
                <w:bCs w:val="true"/>
              </w:rPr>
              <w:t xml:space="preserve">6. </w:t>
            </w:r>
            <w:r>
              <w:t xml:space="preserve">And now, O Lord our God, who brought Your people out of the land of Egypt with a mighty hand, and made Yourself a name, as it is this day—we have sinned, we have done wickedly!</w:t>
            </w:r>
            <w:r>
              <w:rPr>
                <w:b w:val="true"/>
                <w:bCs w:val="true"/>
              </w:rPr>
            </w:r>
          </w:p>
        </w:tc>
        <w:tc>
          <w:p>
            <w:pPr>
              <w:pStyle w:val="Questions"/>
            </w:pPr>
            <w:r>
              <w:rPr>
                <w:b w:val="true"/>
                <w:bCs w:val="true"/>
              </w:rPr>
              <w:t xml:space="preserve">F. </w:t>
            </w:r>
            <w:r>
              <w:t xml:space="preserve">Chapter 10:8</w:t>
            </w:r>
          </w:p>
        </w:tc>
      </w:tr>
      <w:tr>
        <w:tc>
          <w:p>
            <w:pPr>
              <w:pStyle w:val="Questions"/>
            </w:pPr>
            <w:r>
              <w:rPr>
                <w:b w:val="true"/>
                <w:bCs w:val="true"/>
              </w:rPr>
              <w:t xml:space="preserve">7. </w:t>
            </w:r>
            <w:r>
              <w:t xml:space="preserve">And he said to me, “O Daniel, man greatly beloved, understand the words that I speak to you, and stand upright, for I have now been sent to you.” While he was speaking this word to me, I stood trembling.</w:t>
            </w:r>
            <w:r>
              <w:rPr>
                <w:b w:val="true"/>
                <w:bCs w:val="true"/>
              </w:rPr>
            </w:r>
          </w:p>
        </w:tc>
        <w:tc>
          <w:p>
            <w:pPr>
              <w:pStyle w:val="Questions"/>
            </w:pPr>
            <w:r>
              <w:rPr>
                <w:b w:val="true"/>
                <w:bCs w:val="true"/>
              </w:rPr>
              <w:t xml:space="preserve">G. </w:t>
            </w:r>
            <w:r>
              <w:t xml:space="preserve">Chapter 9:8</w:t>
            </w:r>
          </w:p>
        </w:tc>
      </w:tr>
      <w:tr>
        <w:tc>
          <w:p>
            <w:pPr>
              <w:pStyle w:val="Questions"/>
            </w:pPr>
            <w:r>
              <w:rPr>
                <w:b w:val="true"/>
                <w:bCs w:val="true"/>
              </w:rPr>
              <w:t xml:space="preserve">8. </w:t>
            </w:r>
            <w:r>
              <w:t xml:space="preserve">When he had spoken such words to me, I turned my face toward the ground and became speechless</w:t>
            </w:r>
            <w:r>
              <w:rPr>
                <w:b w:val="true"/>
                <w:bCs w:val="true"/>
              </w:rPr>
            </w:r>
          </w:p>
        </w:tc>
        <w:tc>
          <w:p>
            <w:pPr>
              <w:pStyle w:val="Questions"/>
            </w:pPr>
            <w:r>
              <w:rPr>
                <w:b w:val="true"/>
                <w:bCs w:val="true"/>
              </w:rPr>
              <w:t xml:space="preserve">H. </w:t>
            </w:r>
            <w:r>
              <w:t xml:space="preserve">Chapter 9:7</w:t>
            </w:r>
          </w:p>
        </w:tc>
      </w:tr>
      <w:tr>
        <w:tc>
          <w:p>
            <w:pPr>
              <w:pStyle w:val="Questions"/>
            </w:pPr>
            <w:r>
              <w:rPr>
                <w:b w:val="true"/>
                <w:bCs w:val="true"/>
              </w:rPr>
              <w:t xml:space="preserve">9. </w:t>
            </w:r>
            <w:r>
              <w:t xml:space="preserve">Therefore I was left alone when I saw this great vision, and no strength remained in me; for my vigor was turned to frailty in me, and I retained no strength. </w:t>
            </w:r>
            <w:r>
              <w:rPr>
                <w:b w:val="true"/>
                <w:bCs w:val="true"/>
              </w:rPr>
            </w:r>
          </w:p>
        </w:tc>
        <w:tc>
          <w:p>
            <w:pPr>
              <w:pStyle w:val="Questions"/>
            </w:pPr>
            <w:r>
              <w:rPr>
                <w:b w:val="true"/>
                <w:bCs w:val="true"/>
              </w:rPr>
              <w:t xml:space="preserve">I. </w:t>
            </w:r>
            <w:r>
              <w:t xml:space="preserve">Chapter 10:15</w:t>
            </w:r>
          </w:p>
        </w:tc>
      </w:tr>
      <w:tr>
        <w:tc>
          <w:p>
            <w:pPr>
              <w:pStyle w:val="Questions"/>
            </w:pPr>
            <w:r>
              <w:rPr>
                <w:b w:val="true"/>
                <w:bCs w:val="true"/>
              </w:rPr>
              <w:t xml:space="preserve">10. </w:t>
            </w:r>
            <w:r>
              <w:t xml:space="preserve">O Lord, according to all Your righteousness, I pray, let Your anger and Your fury be turned away from Your city Jerusalem, Your holy mountain; because for our sins, and for the iniquities of our fathers, Jerusalem and Your people are a reproach to all those around us. </w:t>
            </w:r>
            <w:r>
              <w:rPr>
                <w:b w:val="true"/>
                <w:bCs w:val="true"/>
              </w:rPr>
            </w:r>
          </w:p>
        </w:tc>
        <w:tc>
          <w:p>
            <w:pPr>
              <w:pStyle w:val="Questions"/>
            </w:pPr>
            <w:r>
              <w:rPr>
                <w:b w:val="true"/>
                <w:bCs w:val="true"/>
              </w:rPr>
              <w:t xml:space="preserve">J. </w:t>
            </w:r>
            <w:r>
              <w:t xml:space="preserve">Chapter 9:19</w:t>
            </w:r>
          </w:p>
        </w:tc>
      </w:tr>
      <w:tr>
        <w:tc>
          <w:p>
            <w:pPr>
              <w:pStyle w:val="Questions"/>
            </w:pPr>
            <w:r>
              <w:rPr>
                <w:b w:val="true"/>
                <w:bCs w:val="true"/>
              </w:rPr>
              <w:t xml:space="preserve">11. </w:t>
            </w:r>
            <w:r>
              <w:t xml:space="preserve">O Lord, hear! O Lord, forgive! O Lord, listen and act! Do not delay for Your own sake, my God, for Your city and Your people are called by Your name.”</w:t>
            </w:r>
            <w:r>
              <w:rPr>
                <w:b w:val="true"/>
                <w:bCs w:val="true"/>
              </w:rPr>
            </w:r>
          </w:p>
        </w:tc>
        <w:tc>
          <w:p>
            <w:pPr>
              <w:pStyle w:val="Questions"/>
            </w:pPr>
            <w:r>
              <w:rPr>
                <w:b w:val="true"/>
                <w:bCs w:val="true"/>
              </w:rPr>
              <w:t xml:space="preserve">K. </w:t>
            </w:r>
            <w:r>
              <w:t xml:space="preserve">Chapter 9:10</w:t>
            </w:r>
          </w:p>
        </w:tc>
      </w:tr>
      <w:tr>
        <w:tc>
          <w:p>
            <w:pPr>
              <w:pStyle w:val="Questions"/>
            </w:pPr>
            <w:r>
              <w:rPr>
                <w:b w:val="true"/>
                <w:bCs w:val="true"/>
              </w:rPr>
              <w:t xml:space="preserve">12. </w:t>
            </w:r>
            <w:r>
              <w:t xml:space="preserve">At the beginning of your supplications the command went out, and I have come to tell you, for you are greatly beloved; therefore consider the matter, and understand the vision:</w:t>
            </w:r>
            <w:r>
              <w:rPr>
                <w:b w:val="true"/>
                <w:bCs w:val="true"/>
              </w:rPr>
            </w:r>
          </w:p>
        </w:tc>
        <w:tc>
          <w:p>
            <w:pPr>
              <w:pStyle w:val="Questions"/>
            </w:pPr>
            <w:r>
              <w:rPr>
                <w:b w:val="true"/>
                <w:bCs w:val="true"/>
              </w:rPr>
              <w:t xml:space="preserve">L. </w:t>
            </w:r>
            <w:r>
              <w:t xml:space="preserve">Chapter 9:23</w:t>
            </w:r>
          </w:p>
        </w:tc>
      </w:tr>
      <w:tr>
        <w:tc>
          <w:p>
            <w:pPr>
              <w:pStyle w:val="Questions"/>
            </w:pPr>
            <w:r>
              <w:rPr>
                <w:b w:val="true"/>
                <w:bCs w:val="true"/>
              </w:rPr>
              <w:t xml:space="preserve">13. </w:t>
            </w:r>
            <w:r>
              <w:t xml:space="preserve">"“Seventy weeks[a] are determined For your people and for your holy city, To finish the transgression, To make an end of[b] sins, To make reconciliation for iniquity, To bring in everlasting righteousness, To seal up vision and prophecy, And to anoint the Most Holy. "</w:t>
            </w:r>
            <w:r>
              <w:rPr>
                <w:b w:val="true"/>
                <w:bCs w:val="true"/>
              </w:rPr>
            </w:r>
          </w:p>
        </w:tc>
        <w:tc>
          <w:p>
            <w:pPr>
              <w:pStyle w:val="Questions"/>
            </w:pPr>
            <w:r>
              <w:rPr>
                <w:b w:val="true"/>
                <w:bCs w:val="true"/>
              </w:rPr>
              <w:t xml:space="preserve">M. </w:t>
            </w:r>
            <w:r>
              <w:t xml:space="preserve">Chapter 9:27</w:t>
            </w:r>
          </w:p>
        </w:tc>
      </w:tr>
      <w:tr>
        <w:tc>
          <w:p>
            <w:pPr>
              <w:pStyle w:val="Questions"/>
            </w:pPr>
            <w:r>
              <w:rPr>
                <w:b w:val="true"/>
                <w:bCs w:val="true"/>
              </w:rPr>
              <w:t xml:space="preserve">14. </w:t>
            </w:r>
            <w:r>
              <w:t xml:space="preserve">"“Know therefore and understand, That from the going forth of the command To restore and build Jerusalem Until Messiah the Prince, There shall be seven weeks and sixty-two weeks; The street[c] shall be built again, and the wall,[d] Even in troublesome times. "</w:t>
            </w:r>
            <w:r>
              <w:rPr>
                <w:b w:val="true"/>
                <w:bCs w:val="true"/>
              </w:rPr>
            </w:r>
          </w:p>
        </w:tc>
        <w:tc>
          <w:p>
            <w:pPr>
              <w:pStyle w:val="Questions"/>
            </w:pPr>
            <w:r>
              <w:rPr>
                <w:b w:val="true"/>
                <w:bCs w:val="true"/>
              </w:rPr>
              <w:t xml:space="preserve">N. </w:t>
            </w:r>
            <w:r>
              <w:t xml:space="preserve">Chapter 10:9</w:t>
            </w:r>
          </w:p>
        </w:tc>
      </w:tr>
      <w:tr>
        <w:tc>
          <w:p>
            <w:pPr>
              <w:pStyle w:val="Questions"/>
            </w:pPr>
            <w:r>
              <w:rPr>
                <w:b w:val="true"/>
                <w:bCs w:val="true"/>
              </w:rPr>
              <w:t xml:space="preserve">15. </w:t>
            </w:r>
            <w:r>
              <w:t xml:space="preserve">"“And after the sixty-two weeks Messiah shall be cut off, but not for Himself; And the people of the prince who is to come Shall destroy the city and the sanctuary. The end of it shall be with a flood, And till the end of the war desolations are determined. "</w:t>
            </w:r>
            <w:r>
              <w:rPr>
                <w:b w:val="true"/>
                <w:bCs w:val="true"/>
              </w:rPr>
            </w:r>
          </w:p>
        </w:tc>
        <w:tc>
          <w:p>
            <w:pPr>
              <w:pStyle w:val="Questions"/>
            </w:pPr>
            <w:r>
              <w:rPr>
                <w:b w:val="true"/>
                <w:bCs w:val="true"/>
              </w:rPr>
              <w:t xml:space="preserve">O. </w:t>
            </w:r>
            <w:r>
              <w:t xml:space="preserve">Chapter 9:13</w:t>
            </w:r>
          </w:p>
        </w:tc>
      </w:tr>
      <w:tr>
        <w:tc>
          <w:p>
            <w:pPr>
              <w:pStyle w:val="Questions"/>
            </w:pPr>
            <w:r>
              <w:rPr>
                <w:b w:val="true"/>
                <w:bCs w:val="true"/>
              </w:rPr>
              <w:t xml:space="preserve">16. </w:t>
            </w:r>
            <w:r>
              <w:t xml:space="preserve">"Then he shall confirm a covenant with many for one week; But in the middle of the week He shall bring an end to sacrifice and offering. And on the wing of abominations shall be one who makes desolate, Even until the consummation, which is determined, Is poured out on the desolate "</w:t>
            </w:r>
            <w:r>
              <w:rPr>
                <w:b w:val="true"/>
                <w:bCs w:val="true"/>
              </w:rPr>
            </w:r>
          </w:p>
        </w:tc>
        <w:tc>
          <w:p>
            <w:pPr>
              <w:pStyle w:val="Questions"/>
            </w:pPr>
            <w:r>
              <w:rPr>
                <w:b w:val="true"/>
                <w:bCs w:val="true"/>
              </w:rPr>
              <w:t xml:space="preserve">P. </w:t>
            </w:r>
            <w:r>
              <w:t xml:space="preserve">Chapter 9:24</w:t>
            </w:r>
          </w:p>
        </w:tc>
      </w:tr>
      <w:tr>
        <w:tc>
          <w:p>
            <w:pPr>
              <w:pStyle w:val="Questions"/>
            </w:pPr>
            <w:r>
              <w:rPr>
                <w:b w:val="true"/>
                <w:bCs w:val="true"/>
              </w:rPr>
              <w:t xml:space="preserve">17. </w:t>
            </w:r>
            <w:r>
              <w:t xml:space="preserve">To the Lord our God belong mercy and forgiveness, though we have rebelled against Him. </w:t>
            </w:r>
            <w:r>
              <w:rPr>
                <w:b w:val="true"/>
                <w:bCs w:val="true"/>
              </w:rPr>
            </w:r>
          </w:p>
        </w:tc>
        <w:tc>
          <w:p>
            <w:pPr>
              <w:pStyle w:val="Questions"/>
            </w:pPr>
            <w:r>
              <w:rPr>
                <w:b w:val="true"/>
                <w:bCs w:val="true"/>
              </w:rPr>
              <w:t xml:space="preserve">Q. </w:t>
            </w:r>
            <w:r>
              <w:t xml:space="preserve">Chapter 9:26</w:t>
            </w:r>
          </w:p>
        </w:tc>
      </w:tr>
      <w:tr>
        <w:tc>
          <w:p>
            <w:pPr>
              <w:pStyle w:val="Questions"/>
            </w:pPr>
            <w:r>
              <w:rPr>
                <w:b w:val="true"/>
                <w:bCs w:val="true"/>
              </w:rPr>
              <w:t xml:space="preserve">18. </w:t>
            </w:r>
            <w:r>
              <w:t xml:space="preserve">Then again, the one having the likeness of a man touched me and strengthened me. </w:t>
            </w:r>
            <w:r>
              <w:rPr>
                <w:b w:val="true"/>
                <w:bCs w:val="true"/>
              </w:rPr>
            </w:r>
          </w:p>
        </w:tc>
        <w:tc>
          <w:p>
            <w:pPr>
              <w:pStyle w:val="Questions"/>
            </w:pPr>
            <w:r>
              <w:rPr>
                <w:b w:val="true"/>
                <w:bCs w:val="true"/>
              </w:rPr>
              <w:t xml:space="preserve">R. </w:t>
            </w:r>
            <w:r>
              <w:t xml:space="preserve">Chapter 9:23</w:t>
            </w:r>
          </w:p>
        </w:tc>
      </w:tr>
      <w:tr>
        <w:tc>
          <w:p>
            <w:pPr>
              <w:pStyle w:val="Questions"/>
            </w:pPr>
            <w:r>
              <w:rPr>
                <w:b w:val="true"/>
                <w:bCs w:val="true"/>
              </w:rPr>
              <w:t xml:space="preserve">19. </w:t>
            </w:r>
            <w:r>
              <w:t xml:space="preserve">And suddenly, one having the likeness of the sons[c] of men touched my lips; then I opened my mouth and spoke, saying to him who stood before me, “My lord, because of the vision my sorrows have overwhelmed me, and I have retained no strength. </w:t>
            </w:r>
            <w:r>
              <w:rPr>
                <w:b w:val="true"/>
                <w:bCs w:val="true"/>
              </w:rPr>
            </w:r>
          </w:p>
        </w:tc>
        <w:tc>
          <w:p>
            <w:pPr>
              <w:pStyle w:val="Questions"/>
            </w:pPr>
            <w:r>
              <w:rPr>
                <w:b w:val="true"/>
                <w:bCs w:val="true"/>
              </w:rPr>
              <w:t xml:space="preserve">S. </w:t>
            </w:r>
            <w:r>
              <w:t xml:space="preserve">Chapter 9:9</w:t>
            </w:r>
          </w:p>
        </w:tc>
      </w:tr>
      <w:tr>
        <w:tc>
          <w:p>
            <w:pPr>
              <w:pStyle w:val="Questions"/>
            </w:pPr>
            <w:r>
              <w:rPr>
                <w:b w:val="true"/>
                <w:bCs w:val="true"/>
              </w:rPr>
              <w:t xml:space="preserve">20. </w:t>
            </w:r>
            <w:r>
              <w:t xml:space="preserve">We have not obeyed the voice of the LORD our God, to walk in His laws, which He set before us by His servants the prophets. </w:t>
            </w:r>
            <w:r>
              <w:rPr>
                <w:b w:val="true"/>
                <w:bCs w:val="true"/>
              </w:rPr>
            </w:r>
          </w:p>
        </w:tc>
        <w:tc>
          <w:p>
            <w:pPr>
              <w:pStyle w:val="Questions"/>
            </w:pPr>
            <w:r>
              <w:rPr>
                <w:b w:val="true"/>
                <w:bCs w:val="true"/>
              </w:rPr>
              <w:t xml:space="preserve">T. </w:t>
            </w:r>
            <w:r>
              <w:t xml:space="preserve">Chapter 9:17</w:t>
            </w:r>
          </w:p>
        </w:tc>
      </w:tr>
      <w:tr>
        <w:tc>
          <w:p>
            <w:pPr>
              <w:pStyle w:val="Questions"/>
            </w:pPr>
            <w:r>
              <w:rPr>
                <w:b w:val="true"/>
                <w:bCs w:val="true"/>
              </w:rPr>
              <w:t xml:space="preserve">21. </w:t>
            </w:r>
            <w:r>
              <w:t xml:space="preserve">“As it is written in the Law of Moses, all this disaster has come upon us; yet we have not made our prayer before the LORD our God, that we might turn from our iniquities and understand Your truth</w:t>
            </w:r>
            <w:r>
              <w:rPr>
                <w:b w:val="true"/>
                <w:bCs w:val="true"/>
              </w:rPr>
            </w:r>
          </w:p>
        </w:tc>
        <w:tc>
          <w:p>
            <w:pPr>
              <w:pStyle w:val="Questions"/>
            </w:pPr>
            <w:r>
              <w:rPr>
                <w:b w:val="true"/>
                <w:bCs w:val="true"/>
              </w:rPr>
              <w:t xml:space="preserve">U. </w:t>
            </w:r>
            <w:r>
              <w:t xml:space="preserve">Chapter 9:25</w:t>
            </w:r>
          </w:p>
        </w:tc>
      </w:tr>
      <w:tr>
        <w:tc>
          <w:p>
            <w:pPr>
              <w:pStyle w:val="Questions"/>
            </w:pPr>
            <w:r>
              <w:rPr>
                <w:b w:val="true"/>
                <w:bCs w:val="true"/>
              </w:rPr>
              <w:t xml:space="preserve">22. </w:t>
            </w:r>
            <w:r>
              <w:t xml:space="preserve">Therefore the LORD has kept the disaster in mind, and brought it upon us; for the LORD our God is righteous in all the works which He does, though we have not obeyed His voice.</w:t>
            </w:r>
            <w:r>
              <w:rPr>
                <w:b w:val="true"/>
                <w:bCs w:val="true"/>
              </w:rPr>
            </w:r>
          </w:p>
        </w:tc>
        <w:tc>
          <w:p>
            <w:pPr>
              <w:pStyle w:val="Questions"/>
            </w:pPr>
            <w:r>
              <w:rPr>
                <w:b w:val="true"/>
                <w:bCs w:val="true"/>
              </w:rPr>
              <w:t xml:space="preserve">V. </w:t>
            </w:r>
            <w:r>
              <w:t xml:space="preserve">Chapter 9:4</w:t>
            </w:r>
          </w:p>
        </w:tc>
      </w:tr>
      <w:tr>
        <w:tc>
          <w:p>
            <w:pPr>
              <w:pStyle w:val="Questions"/>
            </w:pPr>
            <w:r>
              <w:rPr>
                <w:b w:val="true"/>
                <w:bCs w:val="true"/>
              </w:rPr>
              <w:t xml:space="preserve">23. </w:t>
            </w:r>
            <w:r>
              <w:t xml:space="preserve">Now therefore, our God, hear the prayer of Your servant, and his supplications, and for the Lord’s sake cause Your face to shine on Your sanctuary, which is desolate. </w:t>
            </w:r>
            <w:r>
              <w:rPr>
                <w:b w:val="true"/>
                <w:bCs w:val="true"/>
              </w:rPr>
            </w:r>
          </w:p>
        </w:tc>
        <w:tc>
          <w:p>
            <w:pPr>
              <w:pStyle w:val="Questions"/>
            </w:pPr>
            <w:r>
              <w:rPr>
                <w:b w:val="true"/>
                <w:bCs w:val="true"/>
              </w:rPr>
              <w:t xml:space="preserve">W. </w:t>
            </w:r>
            <w:r>
              <w:t xml:space="preserve">Chapter 9:15</w:t>
            </w:r>
          </w:p>
        </w:tc>
      </w:tr>
      <w:tr>
        <w:tc>
          <w:p>
            <w:pPr>
              <w:pStyle w:val="Questions"/>
            </w:pPr>
            <w:r>
              <w:rPr>
                <w:b w:val="true"/>
                <w:bCs w:val="true"/>
              </w:rPr>
              <w:t xml:space="preserve">24. </w:t>
            </w:r>
            <w:r>
              <w:t xml:space="preserve">At the beginning of your supplications the command went out, and I have come to tell you, for you are greatly beloved; therefore consider the matter, and understand the vision:</w:t>
            </w:r>
            <w:r>
              <w:rPr>
                <w:b w:val="true"/>
                <w:bCs w:val="true"/>
              </w:rPr>
            </w:r>
          </w:p>
        </w:tc>
        <w:tc>
          <w:p>
            <w:pPr>
              <w:pStyle w:val="Questions"/>
            </w:pPr>
            <w:r>
              <w:rPr>
                <w:b w:val="true"/>
                <w:bCs w:val="true"/>
              </w:rPr>
              <w:t xml:space="preserve">X. </w:t>
            </w:r>
            <w:r>
              <w:t xml:space="preserve">Chapter 10:16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Chapter 9 and 10</dc:title>
  <dcterms:created xsi:type="dcterms:W3CDTF">2021-10-11T05:09:22Z</dcterms:created>
  <dcterms:modified xsi:type="dcterms:W3CDTF">2021-10-11T05:09:22Z</dcterms:modified>
</cp:coreProperties>
</file>