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Favor    </w:t>
      </w:r>
      <w:r>
        <w:t xml:space="preserve">   Deliver    </w:t>
      </w:r>
      <w:r>
        <w:t xml:space="preserve">   Den of Lions    </w:t>
      </w:r>
      <w:r>
        <w:t xml:space="preserve">   Interpretation    </w:t>
      </w:r>
      <w:r>
        <w:t xml:space="preserve">   Trust    </w:t>
      </w:r>
      <w:r>
        <w:t xml:space="preserve">   Dreams    </w:t>
      </w:r>
      <w:r>
        <w:t xml:space="preserve">   King's Court    </w:t>
      </w:r>
      <w:r>
        <w:t xml:space="preserve">   Captives    </w:t>
      </w:r>
      <w:r>
        <w:t xml:space="preserve">   Knowledge    </w:t>
      </w:r>
      <w:r>
        <w:t xml:space="preserve">   Commitment    </w:t>
      </w:r>
      <w:r>
        <w:t xml:space="preserve">   Persistent    </w:t>
      </w:r>
      <w:r>
        <w:t xml:space="preserve">   Conviction    </w:t>
      </w:r>
      <w:r>
        <w:t xml:space="preserve">   Israelite    </w:t>
      </w:r>
      <w:r>
        <w:t xml:space="preserve">   Chaldean    </w:t>
      </w:r>
      <w:r>
        <w:t xml:space="preserve">   Children of Israel    </w:t>
      </w:r>
      <w:r>
        <w:t xml:space="preserve">   Ashpenaz    </w:t>
      </w:r>
      <w:r>
        <w:t xml:space="preserve">   Nebuchadnezzar    </w:t>
      </w:r>
      <w:r>
        <w:t xml:space="preserve">   Hebrew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</dc:title>
  <dcterms:created xsi:type="dcterms:W3CDTF">2021-10-11T05:08:52Z</dcterms:created>
  <dcterms:modified xsi:type="dcterms:W3CDTF">2021-10-11T05:08:52Z</dcterms:modified>
</cp:coreProperties>
</file>