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Danielle's Favorites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Dirty Dancing    </w:t>
      </w:r>
      <w:r>
        <w:t xml:space="preserve">   Full House    </w:t>
      </w:r>
      <w:r>
        <w:t xml:space="preserve">   Lays    </w:t>
      </w:r>
      <w:r>
        <w:t xml:space="preserve">   Life    </w:t>
      </w:r>
      <w:r>
        <w:t xml:space="preserve">   Math    </w:t>
      </w:r>
      <w:r>
        <w:t xml:space="preserve">   Moscow Mule    </w:t>
      </w:r>
      <w:r>
        <w:t xml:space="preserve">   Piano    </w:t>
      </w:r>
      <w:r>
        <w:t xml:space="preserve">   Purple    </w:t>
      </w:r>
      <w:r>
        <w:t xml:space="preserve">   Reading    </w:t>
      </w:r>
      <w:r>
        <w:t xml:space="preserve">   Spaghetti    </w:t>
      </w:r>
      <w:r>
        <w:t xml:space="preserve">   Strawberry    </w:t>
      </w:r>
      <w:r>
        <w:t xml:space="preserve">   The Green 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Danielle's Favorites</dc:title>
  <dcterms:created xsi:type="dcterms:W3CDTF">2021-10-11T05:10:24Z</dcterms:created>
  <dcterms:modified xsi:type="dcterms:W3CDTF">2021-10-11T05:10:24Z</dcterms:modified>
</cp:coreProperties>
</file>