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Danny the champion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Oven    </w:t>
      </w:r>
      <w:r>
        <w:t xml:space="preserve">   Sleeping pills    </w:t>
      </w:r>
      <w:r>
        <w:t xml:space="preserve">   Kite    </w:t>
      </w:r>
      <w:r>
        <w:t xml:space="preserve">   Engine    </w:t>
      </w:r>
      <w:r>
        <w:t xml:space="preserve">   Wealthy    </w:t>
      </w:r>
      <w:r>
        <w:t xml:space="preserve">   Village    </w:t>
      </w:r>
      <w:r>
        <w:t xml:space="preserve">   Caravan    </w:t>
      </w:r>
      <w:r>
        <w:t xml:space="preserve">   Danny    </w:t>
      </w:r>
      <w:r>
        <w:t xml:space="preserve">   Poaching    </w:t>
      </w:r>
      <w:r>
        <w:t xml:space="preserve">   Pheasants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Danny the champion</dc:title>
  <dcterms:created xsi:type="dcterms:W3CDTF">2021-10-11T05:10:09Z</dcterms:created>
  <dcterms:modified xsi:type="dcterms:W3CDTF">2021-10-11T05:10:09Z</dcterms:modified>
</cp:coreProperties>
</file>