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Daring Greatly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Brene Brown    </w:t>
      </w:r>
      <w:r>
        <w:t xml:space="preserve">   freedom    </w:t>
      </w:r>
      <w:r>
        <w:t xml:space="preserve">   anxiety    </w:t>
      </w:r>
      <w:r>
        <w:t xml:space="preserve">   community    </w:t>
      </w:r>
      <w:r>
        <w:t xml:space="preserve">   emotions    </w:t>
      </w:r>
      <w:r>
        <w:t xml:space="preserve">   encouragement    </w:t>
      </w:r>
      <w:r>
        <w:t xml:space="preserve">   weakness    </w:t>
      </w:r>
      <w:r>
        <w:t xml:space="preserve">   imperfect    </w:t>
      </w:r>
      <w:r>
        <w:t xml:space="preserve">   boldness    </w:t>
      </w:r>
      <w:r>
        <w:t xml:space="preserve">   courage    </w:t>
      </w:r>
      <w:r>
        <w:t xml:space="preserve">   shame    </w:t>
      </w:r>
      <w:r>
        <w:t xml:space="preserve">   vulnerability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Daring Greatly Wordsearch </dc:title>
  <dcterms:created xsi:type="dcterms:W3CDTF">2021-10-11T05:10:32Z</dcterms:created>
  <dcterms:modified xsi:type="dcterms:W3CDTF">2021-10-11T05:10:32Z</dcterms:modified>
</cp:coreProperties>
</file>