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Darius Bell &amp; The Glitter Pool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Darius    </w:t>
      </w:r>
      <w:r>
        <w:t xml:space="preserve">   Cyrus    </w:t>
      </w:r>
      <w:r>
        <w:t xml:space="preserve">   Hector    </w:t>
      </w:r>
      <w:r>
        <w:t xml:space="preserve">   GlitterPool    </w:t>
      </w:r>
      <w:r>
        <w:t xml:space="preserve">   Bell    </w:t>
      </w:r>
      <w:r>
        <w:t xml:space="preserve">   Oliver    </w:t>
      </w:r>
      <w:r>
        <w:t xml:space="preserve">   MrOstravich    </w:t>
      </w:r>
      <w:r>
        <w:t xml:space="preserve">   ProfessorHeggarty    </w:t>
      </w:r>
      <w:r>
        <w:t xml:space="preserve">   Paul    </w:t>
      </w:r>
      <w:r>
        <w:t xml:space="preserve">   gold    </w:t>
      </w:r>
      <w:r>
        <w:t xml:space="preserve">   rubies    </w:t>
      </w:r>
      <w:r>
        <w:t xml:space="preserve">   limonite    </w:t>
      </w:r>
      <w:r>
        <w:t xml:space="preserve">   vanadinite    </w:t>
      </w:r>
      <w:r>
        <w:t xml:space="preserve">   wulfenite    </w:t>
      </w:r>
      <w:r>
        <w:t xml:space="preserve">   crystals    </w:t>
      </w:r>
      <w:r>
        <w:t xml:space="preserve">   Micheline    </w:t>
      </w:r>
      <w:r>
        <w:t xml:space="preserve">   MrBullwright    </w:t>
      </w:r>
      <w:r>
        <w:t xml:space="preserve">   Marguerite    </w:t>
      </w:r>
      <w:r>
        <w:t xml:space="preserve">   vegetables    </w:t>
      </w:r>
      <w:r>
        <w:t xml:space="preserve">   Cornelius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Darius Bell &amp; The Glitter Pool Word Search</dc:title>
  <dcterms:created xsi:type="dcterms:W3CDTF">2021-10-11T05:10:00Z</dcterms:created>
  <dcterms:modified xsi:type="dcterms:W3CDTF">2021-10-11T05:10:00Z</dcterms:modified>
</cp:coreProperties>
</file>