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BAR CHART    </w:t>
      </w:r>
      <w:r>
        <w:t xml:space="preserve">   COMPARATIVE GRAPH    </w:t>
      </w:r>
      <w:r>
        <w:t xml:space="preserve">   COMPARISON    </w:t>
      </w:r>
      <w:r>
        <w:t xml:space="preserve">   LINE GRAPH    </w:t>
      </w:r>
      <w:r>
        <w:t xml:space="preserve">   PICTOGRAM    </w:t>
      </w:r>
      <w:r>
        <w:t xml:space="preserve">   PIE CHART    </w:t>
      </w:r>
      <w:r>
        <w:t xml:space="preserve">   PROPORTION    </w:t>
      </w:r>
      <w:r>
        <w:t xml:space="preserve">   RAW DATA    </w:t>
      </w:r>
      <w:r>
        <w:t xml:space="preserve">   REPRESENTING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</dc:title>
  <dcterms:created xsi:type="dcterms:W3CDTF">2021-10-11T05:12:25Z</dcterms:created>
  <dcterms:modified xsi:type="dcterms:W3CDTF">2021-10-11T05:12:25Z</dcterms:modified>
</cp:coreProperties>
</file>