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MEDIAN    </w:t>
      </w:r>
      <w:r>
        <w:t xml:space="preserve">   RANGE    </w:t>
      </w:r>
      <w:r>
        <w:t xml:space="preserve">   MEAN    </w:t>
      </w:r>
      <w:r>
        <w:t xml:space="preserve">   MODE    </w:t>
      </w:r>
      <w:r>
        <w:t xml:space="preserve">   PIE CHART    </w:t>
      </w:r>
      <w:r>
        <w:t xml:space="preserve">   QUESTIONAIRE    </w:t>
      </w:r>
      <w:r>
        <w:t xml:space="preserve">   BAR CHART    </w:t>
      </w:r>
      <w:r>
        <w:t xml:space="preserve">   BIAS    </w:t>
      </w:r>
      <w:r>
        <w:t xml:space="preserve">   DATA    </w:t>
      </w:r>
      <w:r>
        <w:t xml:space="preserve">   FREQUENCY    </w:t>
      </w:r>
      <w:r>
        <w:t xml:space="preserve">   HYPOTHESIS    </w:t>
      </w:r>
      <w:r>
        <w:t xml:space="preserve">   PRIMARY    </w:t>
      </w:r>
      <w:r>
        <w:t xml:space="preserve">   SECONDARY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Handling</dc:title>
  <dcterms:created xsi:type="dcterms:W3CDTF">2021-10-11T05:11:08Z</dcterms:created>
  <dcterms:modified xsi:type="dcterms:W3CDTF">2021-10-11T05:11:08Z</dcterms:modified>
</cp:coreProperties>
</file>