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 Of Atonement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Repent    </w:t>
      </w:r>
      <w:r>
        <w:t xml:space="preserve">   Whale    </w:t>
      </w:r>
      <w:r>
        <w:t xml:space="preserve">   Jonah    </w:t>
      </w:r>
      <w:r>
        <w:t xml:space="preserve">   Joyfully    </w:t>
      </w:r>
      <w:r>
        <w:t xml:space="preserve">   no working    </w:t>
      </w:r>
      <w:r>
        <w:t xml:space="preserve">   no selling    </w:t>
      </w:r>
      <w:r>
        <w:t xml:space="preserve">   no buying    </w:t>
      </w:r>
      <w:r>
        <w:t xml:space="preserve">   No cooking    </w:t>
      </w:r>
      <w:r>
        <w:t xml:space="preserve">   Sabbath    </w:t>
      </w:r>
      <w:r>
        <w:t xml:space="preserve">   Commandment    </w:t>
      </w:r>
      <w:r>
        <w:t xml:space="preserve">   Afflict    </w:t>
      </w:r>
      <w:r>
        <w:t xml:space="preserve">   tenth day    </w:t>
      </w:r>
      <w:r>
        <w:t xml:space="preserve">   seventh month    </w:t>
      </w:r>
      <w:r>
        <w:t xml:space="preserve">   Sundown    </w:t>
      </w:r>
      <w:r>
        <w:t xml:space="preserve">   Fast    </w:t>
      </w:r>
      <w:r>
        <w:t xml:space="preserve">   Holy Convocation    </w:t>
      </w:r>
      <w:r>
        <w:t xml:space="preserve">   No Water    </w:t>
      </w:r>
      <w:r>
        <w:t xml:space="preserve">   No Food    </w:t>
      </w:r>
      <w:r>
        <w:t xml:space="preserve">   Forgiveness    </w:t>
      </w:r>
      <w:r>
        <w:t xml:space="preserve">   Sins    </w:t>
      </w:r>
      <w:r>
        <w:t xml:space="preserve">   Atonement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 Of Atonement</dc:title>
  <dcterms:created xsi:type="dcterms:W3CDTF">2021-10-11T05:13:15Z</dcterms:created>
  <dcterms:modified xsi:type="dcterms:W3CDTF">2021-10-11T05:13:15Z</dcterms:modified>
</cp:coreProperties>
</file>