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hyperventilate     </w:t>
      </w:r>
      <w:r>
        <w:t xml:space="preserve">   megophone    </w:t>
      </w:r>
      <w:r>
        <w:t xml:space="preserve">   megahit    </w:t>
      </w:r>
      <w:r>
        <w:t xml:space="preserve">   microbe    </w:t>
      </w:r>
      <w:r>
        <w:t xml:space="preserve">   superstar    </w:t>
      </w:r>
      <w:r>
        <w:t xml:space="preserve">   microbus    </w:t>
      </w:r>
      <w:r>
        <w:t xml:space="preserve">   megabyte    </w:t>
      </w:r>
      <w:r>
        <w:t xml:space="preserve">   superhero    </w:t>
      </w:r>
      <w:r>
        <w:t xml:space="preserve">   hyperactive    </w:t>
      </w:r>
      <w:r>
        <w:t xml:space="preserve">   microwave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One</dc:title>
  <dcterms:created xsi:type="dcterms:W3CDTF">2021-10-11T05:12:20Z</dcterms:created>
  <dcterms:modified xsi:type="dcterms:W3CDTF">2021-10-11T05:12:20Z</dcterms:modified>
</cp:coreProperties>
</file>