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of the Dead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Calaveras    </w:t>
      </w:r>
      <w:r>
        <w:t xml:space="preserve">   Candles    </w:t>
      </w:r>
      <w:r>
        <w:t xml:space="preserve">   Celebration    </w:t>
      </w:r>
      <w:r>
        <w:t xml:space="preserve">   COCO    </w:t>
      </w:r>
      <w:r>
        <w:t xml:space="preserve">   Day of the dead    </w:t>
      </w:r>
      <w:r>
        <w:t xml:space="preserve">   Family    </w:t>
      </w:r>
      <w:r>
        <w:t xml:space="preserve">   Flowers    </w:t>
      </w:r>
      <w:r>
        <w:t xml:space="preserve">   Marigold    </w:t>
      </w:r>
      <w:r>
        <w:t xml:space="preserve">   Mexico    </w:t>
      </w:r>
      <w:r>
        <w:t xml:space="preserve">   November    </w:t>
      </w:r>
      <w:r>
        <w:t xml:space="preserve">   Ofrenda    </w:t>
      </w:r>
      <w:r>
        <w:t xml:space="preserve">   Pan de Muerto    </w:t>
      </w:r>
      <w:r>
        <w:t xml:space="preserve">   Photographs    </w:t>
      </w:r>
      <w:r>
        <w:t xml:space="preserve">   Sugar Skulls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 Wordsearch</dc:title>
  <dcterms:created xsi:type="dcterms:W3CDTF">2021-10-21T03:43:50Z</dcterms:created>
  <dcterms:modified xsi:type="dcterms:W3CDTF">2021-10-21T03:43:50Z</dcterms:modified>
</cp:coreProperties>
</file>