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 waters-nood-ramp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lamp die je kunt vasthouden en meenemen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Het niveau van het zeeoppervlak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Barrière om het stormvloed te stoppen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Project van meerdere dammen en waterkeringen om Zuidwest-Nederland te beschermen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gebeurde er in Nederland op 31 Januari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de rand van de oceaan en het strand?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Onder water sterven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 ander woord voor een delta die niet is opgesplitst?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muur gebouwd over een rivier die de stroom van de rivier stopt en het water opvangt, vooral om een reservoir te maken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Een barrière die is geconstrueerd om de stroming van water te beperken of om de zee buiten te houden</w:t>
            </w:r>
          </w:p>
        </w:tc>
      </w:tr>
    </w:tbl>
    <w:p>
      <w:pPr>
        <w:pStyle w:val="WordBankMedium"/>
      </w:pPr>
      <w:r>
        <w:t xml:space="preserve">   Waters-nood-ramp    </w:t>
      </w:r>
      <w:r>
        <w:t xml:space="preserve">   Zeegat    </w:t>
      </w:r>
      <w:r>
        <w:t xml:space="preserve">   Stormvloedkering    </w:t>
      </w:r>
      <w:r>
        <w:t xml:space="preserve">   Deltawerken    </w:t>
      </w:r>
      <w:r>
        <w:t xml:space="preserve">   De Kust    </w:t>
      </w:r>
      <w:r>
        <w:t xml:space="preserve">   De dijk     </w:t>
      </w:r>
      <w:r>
        <w:t xml:space="preserve">   Zeespiegel     </w:t>
      </w:r>
      <w:r>
        <w:t xml:space="preserve">   De Dammen    </w:t>
      </w:r>
      <w:r>
        <w:t xml:space="preserve">   Verdrinken     </w:t>
      </w:r>
      <w:r>
        <w:t xml:space="preserve">   Zaklamp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waters-nood-ramp</dc:title>
  <dcterms:created xsi:type="dcterms:W3CDTF">2021-10-11T05:15:04Z</dcterms:created>
  <dcterms:modified xsi:type="dcterms:W3CDTF">2021-10-11T05:15:04Z</dcterms:modified>
</cp:coreProperties>
</file>