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Deaf Culture Totally Had A Moment: 2018 Edition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Sued by Deaf man for not providing captioning for videos on their website</w:t>
            </w:r>
          </w:p>
          <w:p>
            <w:pPr>
              <w:keepLines/>
              <w:pStyle w:val="CluesTiny"/>
            </w:pPr>
            <w:r>
              <w:rPr>
                <w:b w:val="true"/>
                <w:bCs w:val="true"/>
              </w:rPr>
              <w:t xml:space="preserve">4. </w:t>
            </w:r>
            <w:r>
              <w:t xml:space="preserve">The owner of what type of shop had their whole staff learn ASL because his daughter was born deaf? </w:t>
            </w:r>
          </w:p>
          <w:p>
            <w:pPr>
              <w:keepLines/>
              <w:pStyle w:val="CluesTiny"/>
            </w:pPr>
            <w:r>
              <w:rPr>
                <w:b w:val="true"/>
                <w:bCs w:val="true"/>
              </w:rPr>
              <w:t xml:space="preserve">5. </w:t>
            </w:r>
            <w:r>
              <w:t xml:space="preserve">Due to early language deprivation, the median reading comprehension score of deaf and hard of hearing students at age 18 was below the median of which grade level of hearing students?</w:t>
            </w:r>
          </w:p>
          <w:p>
            <w:pPr>
              <w:keepLines/>
              <w:pStyle w:val="CluesTiny"/>
            </w:pPr>
            <w:r>
              <w:rPr>
                <w:b w:val="true"/>
                <w:bCs w:val="true"/>
              </w:rPr>
              <w:t xml:space="preserve">10. </w:t>
            </w:r>
            <w:r>
              <w:t xml:space="preserve">First Signing Store in DC</w:t>
            </w:r>
          </w:p>
          <w:p>
            <w:pPr>
              <w:keepLines/>
              <w:pStyle w:val="CluesTiny"/>
            </w:pPr>
            <w:r>
              <w:rPr>
                <w:b w:val="true"/>
                <w:bCs w:val="true"/>
              </w:rPr>
              <w:t xml:space="preserve">11. </w:t>
            </w:r>
            <w:r>
              <w:t xml:space="preserve">Deaf show </w:t>
            </w:r>
          </w:p>
          <w:p>
            <w:pPr>
              <w:keepLines/>
              <w:pStyle w:val="CluesTiny"/>
            </w:pPr>
            <w:r>
              <w:rPr>
                <w:b w:val="true"/>
                <w:bCs w:val="true"/>
              </w:rPr>
              <w:t xml:space="preserve">12. </w:t>
            </w:r>
            <w:r>
              <w:t xml:space="preserve">New feature in Lyft</w:t>
            </w:r>
          </w:p>
          <w:p>
            <w:pPr>
              <w:keepLines/>
              <w:pStyle w:val="CluesTiny"/>
            </w:pPr>
            <w:r>
              <w:rPr>
                <w:b w:val="true"/>
                <w:bCs w:val="true"/>
              </w:rPr>
              <w:t xml:space="preserve">14. </w:t>
            </w:r>
            <w:r>
              <w:t xml:space="preserve">What was the name of the show that was premiered on A&amp;E? </w:t>
            </w:r>
          </w:p>
        </w:tc>
        <w:tc>
          <w:p>
            <w:pPr>
              <w:pStyle w:val="CluesTiny"/>
            </w:pPr>
            <w:r>
              <w:rPr>
                <w:b w:val="true"/>
                <w:bCs w:val="true"/>
              </w:rPr>
              <w:t xml:space="preserve">Down</w:t>
            </w:r>
          </w:p>
          <w:p>
            <w:pPr>
              <w:keepLines/>
              <w:pStyle w:val="CluesTiny"/>
            </w:pPr>
            <w:r>
              <w:rPr>
                <w:b w:val="true"/>
                <w:bCs w:val="true"/>
              </w:rPr>
              <w:t xml:space="preserve">1. </w:t>
            </w:r>
            <w:r>
              <w:t xml:space="preserve">A Federal Judge in Chicago finally approved a settlement resulting a guarantee in what?</w:t>
            </w:r>
          </w:p>
          <w:p>
            <w:pPr>
              <w:keepLines/>
              <w:pStyle w:val="CluesTiny"/>
            </w:pPr>
            <w:r>
              <w:rPr>
                <w:b w:val="true"/>
                <w:bCs w:val="true"/>
              </w:rPr>
              <w:t xml:space="preserve">3. </w:t>
            </w:r>
            <w:r>
              <w:t xml:space="preserve">a new successfully brewery </w:t>
            </w:r>
          </w:p>
          <w:p>
            <w:pPr>
              <w:keepLines/>
              <w:pStyle w:val="CluesTiny"/>
            </w:pPr>
            <w:r>
              <w:rPr>
                <w:b w:val="true"/>
                <w:bCs w:val="true"/>
              </w:rPr>
              <w:t xml:space="preserve">6. </w:t>
            </w:r>
            <w:r>
              <w:t xml:space="preserve">a Deaf dishwasher was refused accomodations </w:t>
            </w:r>
          </w:p>
          <w:p>
            <w:pPr>
              <w:keepLines/>
              <w:pStyle w:val="CluesTiny"/>
            </w:pPr>
            <w:r>
              <w:rPr>
                <w:b w:val="true"/>
                <w:bCs w:val="true"/>
              </w:rPr>
              <w:t xml:space="preserve">7. </w:t>
            </w:r>
            <w:r>
              <w:t xml:space="preserve">Academy award nominated films feature deafness</w:t>
            </w:r>
          </w:p>
          <w:p>
            <w:pPr>
              <w:keepLines/>
              <w:pStyle w:val="CluesTiny"/>
            </w:pPr>
            <w:r>
              <w:rPr>
                <w:b w:val="true"/>
                <w:bCs w:val="true"/>
              </w:rPr>
              <w:t xml:space="preserve">8. </w:t>
            </w:r>
            <w:r>
              <w:t xml:space="preserve">Angels Camp, CA elected Amanda Folendorf, a 31 year old Deaf woman as what?</w:t>
            </w:r>
          </w:p>
          <w:p>
            <w:pPr>
              <w:keepLines/>
              <w:pStyle w:val="CluesTiny"/>
            </w:pPr>
            <w:r>
              <w:rPr>
                <w:b w:val="true"/>
                <w:bCs w:val="true"/>
              </w:rPr>
              <w:t xml:space="preserve">9. </w:t>
            </w:r>
            <w:r>
              <w:t xml:space="preserve">number of deaf owned businesses today</w:t>
            </w:r>
          </w:p>
          <w:p>
            <w:pPr>
              <w:keepLines/>
              <w:pStyle w:val="CluesTiny"/>
            </w:pPr>
            <w:r>
              <w:rPr>
                <w:b w:val="true"/>
                <w:bCs w:val="true"/>
              </w:rPr>
              <w:t xml:space="preserve">13. </w:t>
            </w:r>
            <w:r>
              <w:t xml:space="preserve">Bilingual Story Apps that are created at Gallaudet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Deaf Culture Totally Had A Moment: 2018 Edition</dc:title>
  <dcterms:created xsi:type="dcterms:W3CDTF">2021-10-11T05:14:56Z</dcterms:created>
  <dcterms:modified xsi:type="dcterms:W3CDTF">2021-10-11T05:14:56Z</dcterms:modified>
</cp:coreProperties>
</file>