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The Netherworld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necromancy    </w:t>
      </w:r>
      <w:r>
        <w:t xml:space="preserve">   soul    </w:t>
      </w:r>
      <w:r>
        <w:t xml:space="preserve">   unification    </w:t>
      </w:r>
      <w:r>
        <w:t xml:space="preserve">   natural death     </w:t>
      </w:r>
      <w:r>
        <w:t xml:space="preserve">   wicked    </w:t>
      </w:r>
      <w:r>
        <w:t xml:space="preserve">   underworld    </w:t>
      </w:r>
      <w:r>
        <w:t xml:space="preserve">   dwell     </w:t>
      </w:r>
      <w:r>
        <w:t xml:space="preserve">   the shades    </w:t>
      </w:r>
      <w:r>
        <w:t xml:space="preserve">   Rephaim    </w:t>
      </w:r>
      <w:r>
        <w:t xml:space="preserve">   silence    </w:t>
      </w:r>
      <w:r>
        <w:t xml:space="preserve">   dust    </w:t>
      </w:r>
      <w:r>
        <w:t xml:space="preserve">   darkness    </w:t>
      </w:r>
      <w:r>
        <w:t xml:space="preserve">   deep    </w:t>
      </w:r>
      <w:r>
        <w:t xml:space="preserve">   realm    </w:t>
      </w:r>
      <w:r>
        <w:t xml:space="preserve">   pit    </w:t>
      </w:r>
      <w:r>
        <w:t xml:space="preserve">   grave    </w:t>
      </w:r>
      <w:r>
        <w:t xml:space="preserve">   sheol    </w:t>
      </w:r>
      <w:r>
        <w:t xml:space="preserve">   netherworld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The Netherworld</dc:title>
  <dcterms:created xsi:type="dcterms:W3CDTF">2021-10-11T05:14:07Z</dcterms:created>
  <dcterms:modified xsi:type="dcterms:W3CDTF">2021-10-11T05:14:07Z</dcterms:modified>
</cp:coreProperties>
</file>