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of the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whole    </w:t>
      </w:r>
      <w:r>
        <w:t xml:space="preserve">   disaster    </w:t>
      </w:r>
      <w:r>
        <w:t xml:space="preserve">   meteor    </w:t>
      </w:r>
      <w:r>
        <w:t xml:space="preserve">   appear    </w:t>
      </w:r>
      <w:r>
        <w:t xml:space="preserve">   theory    </w:t>
      </w:r>
      <w:r>
        <w:t xml:space="preserve">   volcano    </w:t>
      </w:r>
      <w:r>
        <w:t xml:space="preserve">   erupt    </w:t>
      </w:r>
      <w:r>
        <w:t xml:space="preserve">   pangaea    </w:t>
      </w:r>
      <w:r>
        <w:t xml:space="preserve">   iridium    </w:t>
      </w:r>
      <w:r>
        <w:t xml:space="preserve">   lava    </w:t>
      </w:r>
      <w:r>
        <w:t xml:space="preserve">   dinosaur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the Dinosaurs</dc:title>
  <dcterms:created xsi:type="dcterms:W3CDTF">2021-10-11T05:15:36Z</dcterms:created>
  <dcterms:modified xsi:type="dcterms:W3CDTF">2021-10-11T05:15:36Z</dcterms:modified>
</cp:coreProperties>
</file>