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 Hominem    </w:t>
      </w:r>
      <w:r>
        <w:t xml:space="preserve">   Advantage    </w:t>
      </w:r>
      <w:r>
        <w:t xml:space="preserve">   Affirmative Constructive    </w:t>
      </w:r>
      <w:r>
        <w:t xml:space="preserve">   Ballot    </w:t>
      </w:r>
      <w:r>
        <w:t xml:space="preserve">   Contention    </w:t>
      </w:r>
      <w:r>
        <w:t xml:space="preserve">   Counterplan    </w:t>
      </w:r>
      <w:r>
        <w:t xml:space="preserve">   Criteria    </w:t>
      </w:r>
      <w:r>
        <w:t xml:space="preserve">   Flowsheet    </w:t>
      </w:r>
      <w:r>
        <w:t xml:space="preserve">   Judging Paradigm    </w:t>
      </w:r>
      <w:r>
        <w:t xml:space="preserve">   Negative Block    </w:t>
      </w:r>
      <w:r>
        <w:t xml:space="preserve">   Prep Time    </w:t>
      </w:r>
      <w:r>
        <w:t xml:space="preserve">   Rebuttal    </w:t>
      </w:r>
      <w:r>
        <w:t xml:space="preserve">   Refutation    </w:t>
      </w:r>
      <w:r>
        <w:t xml:space="preserve">   Resolution    </w:t>
      </w:r>
      <w:r>
        <w:t xml:space="preserve">   Status Quo    </w:t>
      </w:r>
      <w:r>
        <w:t xml:space="preserve">   Topicality    </w:t>
      </w:r>
      <w:r>
        <w:t xml:space="preserve">   Value    </w:t>
      </w:r>
      <w:r>
        <w:t xml:space="preserve">   Voting 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Terms</dc:title>
  <dcterms:created xsi:type="dcterms:W3CDTF">2021-10-11T05:15:54Z</dcterms:created>
  <dcterms:modified xsi:type="dcterms:W3CDTF">2021-10-11T05:15:54Z</dcterms:modified>
</cp:coreProperties>
</file>