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Decimal Fractions</w:t>
      </w:r>
    </w:p>
    <w:p>
      <w:pPr>
        <w:pStyle w:val="Questions"/>
      </w:pPr>
      <w:r>
        <w:t xml:space="preserve">1. DITGI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VLUAES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OITNCAFR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SMYPFIIL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RAEEAGV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CEILMDA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ETTMSEAI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ENNOEXTP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RXPPIAOTEAM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TRNMIEETA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NRNAETDOIOM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TEGIREN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CCTULEAAL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IAETEVUNQL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NUOREATRM </w:t>
      </w:r>
      <w:r>
        <w:rPr>
          <w:u w:val="single"/>
        </w:rPr>
        <w:t xml:space="preserve">_________________________________________</w:t>
      </w:r>
    </w:p>
    <w:p>
      <w:pPr>
        <w:pStyle w:val="WordBankLarge"/>
      </w:pPr>
      <w:r>
        <w:t xml:space="preserve">   digit    </w:t>
      </w:r>
      <w:r>
        <w:t xml:space="preserve">   values    </w:t>
      </w:r>
      <w:r>
        <w:t xml:space="preserve">   fraction    </w:t>
      </w:r>
      <w:r>
        <w:t xml:space="preserve">   simplify    </w:t>
      </w:r>
      <w:r>
        <w:t xml:space="preserve">   average    </w:t>
      </w:r>
      <w:r>
        <w:t xml:space="preserve">   decimal    </w:t>
      </w:r>
      <w:r>
        <w:t xml:space="preserve">   estimate    </w:t>
      </w:r>
      <w:r>
        <w:t xml:space="preserve">   exponent    </w:t>
      </w:r>
      <w:r>
        <w:t xml:space="preserve">   approximate    </w:t>
      </w:r>
      <w:r>
        <w:t xml:space="preserve">   terminate    </w:t>
      </w:r>
      <w:r>
        <w:t xml:space="preserve">   denominator    </w:t>
      </w:r>
      <w:r>
        <w:t xml:space="preserve">   integer    </w:t>
      </w:r>
      <w:r>
        <w:t xml:space="preserve">   calculate    </w:t>
      </w:r>
      <w:r>
        <w:t xml:space="preserve">   equivalent    </w:t>
      </w:r>
      <w:r>
        <w:t xml:space="preserve">   numerator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Decimal Fractions</dc:title>
  <dcterms:created xsi:type="dcterms:W3CDTF">2021-10-11T05:16:00Z</dcterms:created>
  <dcterms:modified xsi:type="dcterms:W3CDTF">2021-10-11T05:16:00Z</dcterms:modified>
</cp:coreProperties>
</file>