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Deepwater Horizon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Blowout    </w:t>
      </w:r>
      <w:r>
        <w:t xml:space="preserve">   Turbine    </w:t>
      </w:r>
      <w:r>
        <w:t xml:space="preserve">   Oil Spill    </w:t>
      </w:r>
      <w:r>
        <w:t xml:space="preserve">   Pressure    </w:t>
      </w:r>
      <w:r>
        <w:t xml:space="preserve">   Pollution    </w:t>
      </w:r>
      <w:r>
        <w:t xml:space="preserve">   Transocean    </w:t>
      </w:r>
      <w:r>
        <w:t xml:space="preserve">   Skimmer    </w:t>
      </w:r>
      <w:r>
        <w:t xml:space="preserve">   Annular    </w:t>
      </w:r>
      <w:r>
        <w:t xml:space="preserve">   Boom    </w:t>
      </w:r>
      <w:r>
        <w:t xml:space="preserve">   Containment Box    </w:t>
      </w:r>
      <w:r>
        <w:t xml:space="preserve">   Deepwater    </w:t>
      </w:r>
      <w:r>
        <w:t xml:space="preserve">   Dispersant    </w:t>
      </w:r>
      <w:r>
        <w:t xml:space="preserve">   Drill Rig    </w:t>
      </w:r>
      <w:r>
        <w:t xml:space="preserve">   Environment    </w:t>
      </w:r>
      <w:r>
        <w:t xml:space="preserve">   Explosion    </w:t>
      </w:r>
      <w:r>
        <w:t xml:space="preserve">   Lawsuit    </w:t>
      </w:r>
      <w:r>
        <w:t xml:space="preserve">   Magenta    </w:t>
      </w:r>
      <w:r>
        <w:t xml:space="preserve">   Methane    </w:t>
      </w:r>
      <w:r>
        <w:t xml:space="preserve">   Mud    </w:t>
      </w:r>
      <w:r>
        <w:t xml:space="preserve">   Static Kill    </w:t>
      </w:r>
      <w:r>
        <w:t xml:space="preserve">   Top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Deepwater Horizon </dc:title>
  <dcterms:created xsi:type="dcterms:W3CDTF">2021-10-11T05:16:50Z</dcterms:created>
  <dcterms:modified xsi:type="dcterms:W3CDTF">2021-10-11T05:16:50Z</dcterms:modified>
</cp:coreProperties>
</file>