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Definisies Belasting &amp; WVF</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Waarop word belastingkortings geklassifiseer?</w:t>
            </w:r>
          </w:p>
          <w:p>
            <w:pPr>
              <w:keepLines/>
              <w:pStyle w:val="CluesTiny"/>
            </w:pPr>
            <w:r>
              <w:rPr>
                <w:b w:val="true"/>
                <w:bCs w:val="true"/>
              </w:rPr>
              <w:t xml:space="preserve">8. </w:t>
            </w:r>
            <w:r>
              <w:t xml:space="preserve">Werkloosheidsversekeringsfonds - werknemers moet 1% van hul bruto salaris bydra.</w:t>
            </w:r>
          </w:p>
          <w:p>
            <w:pPr>
              <w:keepLines/>
              <w:pStyle w:val="CluesTiny"/>
            </w:pPr>
            <w:r>
              <w:rPr>
                <w:b w:val="true"/>
                <w:bCs w:val="true"/>
              </w:rPr>
              <w:t xml:space="preserve">12. </w:t>
            </w:r>
            <w:r>
              <w:t xml:space="preserve">Die totale bedrag verdien gedurende 'n maand. Dit sluit alle soorte salarisse in (bv. Salaris, oortyd, bonusse, ens.)</w:t>
            </w:r>
          </w:p>
          <w:p>
            <w:pPr>
              <w:keepLines/>
              <w:pStyle w:val="CluesTiny"/>
            </w:pPr>
            <w:r>
              <w:rPr>
                <w:b w:val="true"/>
                <w:bCs w:val="true"/>
              </w:rPr>
              <w:t xml:space="preserve">13. </w:t>
            </w:r>
            <w:r>
              <w:t xml:space="preserve">Dit verskil van netto salaris, hoewel die berekening dieselfde lyk.</w:t>
            </w:r>
          </w:p>
          <w:p>
            <w:pPr>
              <w:keepLines/>
              <w:pStyle w:val="CluesTiny"/>
            </w:pPr>
            <w:r>
              <w:rPr>
                <w:b w:val="true"/>
                <w:bCs w:val="true"/>
              </w:rPr>
              <w:t xml:space="preserve">14. </w:t>
            </w:r>
            <w:r>
              <w:t xml:space="preserve">• Pensioenfondsbydraes. • Uittree-annuïteitsfondsbydraes. • Voorsorgfondsbydraes (slegs vanaf 1 Maart 2016) • Regskoste - onder sekere kwalifiserende omstandighede. • Slytasie - ten opsigte van sekere bates. • Donasies - aan goedgekeurde liggame</w:t>
            </w:r>
          </w:p>
          <w:p>
            <w:pPr>
              <w:keepLines/>
              <w:pStyle w:val="CluesTiny"/>
            </w:pPr>
            <w:r>
              <w:rPr>
                <w:b w:val="true"/>
                <w:bCs w:val="true"/>
              </w:rPr>
              <w:t xml:space="preserve">15. </w:t>
            </w:r>
            <w:r>
              <w:t xml:space="preserve">Iemand van 75 kry...kortings</w:t>
            </w:r>
          </w:p>
        </w:tc>
        <w:tc>
          <w:p>
            <w:pPr>
              <w:pStyle w:val="CluesTiny"/>
            </w:pPr>
            <w:r>
              <w:rPr>
                <w:b w:val="true"/>
                <w:bCs w:val="true"/>
              </w:rPr>
              <w:t xml:space="preserve">Down</w:t>
            </w:r>
          </w:p>
          <w:p>
            <w:pPr>
              <w:keepLines/>
              <w:pStyle w:val="CluesTiny"/>
            </w:pPr>
            <w:r>
              <w:rPr>
                <w:b w:val="true"/>
                <w:bCs w:val="true"/>
              </w:rPr>
              <w:t xml:space="preserve">1. </w:t>
            </w:r>
            <w:r>
              <w:t xml:space="preserve">Dit is spesifieke aftrekkings wat van die bruto inkomste afgetrek word voordat belasting bereken word.</w:t>
            </w:r>
          </w:p>
          <w:p>
            <w:pPr>
              <w:keepLines/>
              <w:pStyle w:val="CluesTiny"/>
            </w:pPr>
            <w:r>
              <w:rPr>
                <w:b w:val="true"/>
                <w:bCs w:val="true"/>
              </w:rPr>
              <w:t xml:space="preserve">2. </w:t>
            </w:r>
            <w:r>
              <w:t xml:space="preserve">Wanneer kan Suid-Afrikaners hierdie jaar hul belasting by SARS voltooi?</w:t>
            </w:r>
          </w:p>
          <w:p>
            <w:pPr>
              <w:keepLines/>
              <w:pStyle w:val="CluesTiny"/>
            </w:pPr>
            <w:r>
              <w:rPr>
                <w:b w:val="true"/>
                <w:bCs w:val="true"/>
              </w:rPr>
              <w:t xml:space="preserve">3. </w:t>
            </w:r>
            <w:r>
              <w:t xml:space="preserve">Wat is 'n belastingkorting?</w:t>
            </w:r>
          </w:p>
          <w:p>
            <w:pPr>
              <w:keepLines/>
              <w:pStyle w:val="CluesTiny"/>
            </w:pPr>
            <w:r>
              <w:rPr>
                <w:b w:val="true"/>
                <w:bCs w:val="true"/>
              </w:rPr>
              <w:t xml:space="preserve">4. </w:t>
            </w:r>
            <w:r>
              <w:t xml:space="preserve">Waarvoor staan SARS?</w:t>
            </w:r>
          </w:p>
          <w:p>
            <w:pPr>
              <w:keepLines/>
              <w:pStyle w:val="CluesTiny"/>
            </w:pPr>
            <w:r>
              <w:rPr>
                <w:b w:val="true"/>
                <w:bCs w:val="true"/>
              </w:rPr>
              <w:t xml:space="preserve">6. </w:t>
            </w:r>
            <w:r>
              <w:t xml:space="preserve">Noem die drie kortings</w:t>
            </w:r>
          </w:p>
          <w:p>
            <w:pPr>
              <w:keepLines/>
              <w:pStyle w:val="CluesTiny"/>
            </w:pPr>
            <w:r>
              <w:rPr>
                <w:b w:val="true"/>
                <w:bCs w:val="true"/>
              </w:rPr>
              <w:t xml:space="preserve">7. </w:t>
            </w:r>
            <w:r>
              <w:t xml:space="preserve">Ook bekend as 'salaris wat huis toe geneem word'. Dit is die bedrag wat in die bankrekening van 'n werknemer gedeponeer word</w:t>
            </w:r>
          </w:p>
          <w:p>
            <w:pPr>
              <w:keepLines/>
              <w:pStyle w:val="CluesTiny"/>
            </w:pPr>
            <w:r>
              <w:rPr>
                <w:b w:val="true"/>
                <w:bCs w:val="true"/>
              </w:rPr>
              <w:t xml:space="preserve">9. </w:t>
            </w:r>
            <w:r>
              <w:t xml:space="preserve">Dit verskil van die bruto salaris (hierbo), omdat dit alle vorme van inkomste insluit, bv. salaris, huurinkomste, tantième vir handboeke, ens.</w:t>
            </w:r>
          </w:p>
          <w:p>
            <w:pPr>
              <w:keepLines/>
              <w:pStyle w:val="CluesTiny"/>
            </w:pPr>
            <w:r>
              <w:rPr>
                <w:b w:val="true"/>
                <w:bCs w:val="true"/>
              </w:rPr>
              <w:t xml:space="preserve">10. </w:t>
            </w:r>
            <w:r>
              <w:t xml:space="preserve">Dit is 'n belasting op alle inkomstebronne (bv. Salaris, rente-inkomste, huurinkomste, ens.). Dit word bereken op die belasbare inkomste.</w:t>
            </w:r>
          </w:p>
          <w:p>
            <w:pPr>
              <w:keepLines/>
              <w:pStyle w:val="CluesTiny"/>
            </w:pPr>
            <w:r>
              <w:rPr>
                <w:b w:val="true"/>
                <w:bCs w:val="true"/>
              </w:rPr>
              <w:t xml:space="preserve">11. </w:t>
            </w:r>
            <w:r>
              <w:t xml:space="preserve">Dit is bedrae wat van die bruto salaris afgetrek moet word voordat geld in die werknemer se bankrekening gedeponeer word. Dit sluit items in soos WVF, pensioen, mediese fonds, vakbondfooie, terugbetalings van lenings, belasting, ens.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Definisies Belasting &amp; WVF</dc:title>
  <dcterms:created xsi:type="dcterms:W3CDTF">2021-10-11T05:18:07Z</dcterms:created>
  <dcterms:modified xsi:type="dcterms:W3CDTF">2021-10-11T05:18:07Z</dcterms:modified>
</cp:coreProperties>
</file>