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performed or occurring as a result of a sudden impulse or inclination and without premeditation or external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securely held or in position; dangerously likely to fall or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or specialist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event, or the time at which it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another option or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view or judgement formed about something, not necessarily based on fact or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desire to resist authority, control, or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movements and relative positions of celestial bodies interpreted as having an influence on human affairs and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arising in the mind; related to the mental and emotional state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to more than one interpretation; not having one obvious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plays a musical instrument, especially as a profession, or is musically talented.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machinery and devices developed from scientific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the human mind and its functions, especially those affecting behaviour in a given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higher in rank, status, or quality.</w:t>
            </w:r>
          </w:p>
        </w:tc>
      </w:tr>
    </w:tbl>
    <w:p>
      <w:pPr>
        <w:pStyle w:val="WordBankMedium"/>
      </w:pPr>
      <w:r>
        <w:t xml:space="preserve">   spontaneous    </w:t>
      </w:r>
      <w:r>
        <w:t xml:space="preserve">   precarious    </w:t>
      </w:r>
      <w:r>
        <w:t xml:space="preserve">   rebellious    </w:t>
      </w:r>
      <w:r>
        <w:t xml:space="preserve">   opinion    </w:t>
      </w:r>
      <w:r>
        <w:t xml:space="preserve">   occasion    </w:t>
      </w:r>
      <w:r>
        <w:t xml:space="preserve">   superior    </w:t>
      </w:r>
      <w:r>
        <w:t xml:space="preserve">   musician    </w:t>
      </w:r>
      <w:r>
        <w:t xml:space="preserve">   technology    </w:t>
      </w:r>
      <w:r>
        <w:t xml:space="preserve">   astrology    </w:t>
      </w:r>
      <w:r>
        <w:t xml:space="preserve">   psychology    </w:t>
      </w:r>
      <w:r>
        <w:t xml:space="preserve">   psychologist    </w:t>
      </w:r>
      <w:r>
        <w:t xml:space="preserve">   psychological    </w:t>
      </w:r>
      <w:r>
        <w:t xml:space="preserve">   alternatively    </w:t>
      </w:r>
      <w:r>
        <w:t xml:space="preserve">   ambiguous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Match</dc:title>
  <dcterms:created xsi:type="dcterms:W3CDTF">2021-10-11T05:17:45Z</dcterms:created>
  <dcterms:modified xsi:type="dcterms:W3CDTF">2021-10-11T05:17:45Z</dcterms:modified>
</cp:coreProperties>
</file>