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Definition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ela    </w:t>
      </w:r>
      <w:r>
        <w:t xml:space="preserve">   heroism    </w:t>
      </w:r>
      <w:r>
        <w:t xml:space="preserve">   explanatory writing    </w:t>
      </w:r>
      <w:r>
        <w:t xml:space="preserve">   verbs    </w:t>
      </w:r>
      <w:r>
        <w:t xml:space="preserve">   nouns    </w:t>
      </w:r>
      <w:r>
        <w:t xml:space="preserve">   adjectives    </w:t>
      </w:r>
      <w:r>
        <w:t xml:space="preserve">   concept    </w:t>
      </w:r>
      <w:r>
        <w:t xml:space="preserve">   definition essay    </w:t>
      </w:r>
      <w:r>
        <w:t xml:space="preserve">   example    </w:t>
      </w:r>
      <w:r>
        <w:t xml:space="preserve">   function    </w:t>
      </w:r>
      <w:r>
        <w:t xml:space="preserve">   negation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Strategies</dc:title>
  <dcterms:created xsi:type="dcterms:W3CDTF">2021-10-11T05:17:00Z</dcterms:created>
  <dcterms:modified xsi:type="dcterms:W3CDTF">2021-10-11T05:17:00Z</dcterms:modified>
</cp:coreProperties>
</file>