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trees get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cutting and burning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environment of interacting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causes deforestation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try to save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watch over and take care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making air and water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the forest when people go to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has a trunk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Habitat    </w:t>
      </w:r>
      <w:r>
        <w:t xml:space="preserve">   Humans    </w:t>
      </w:r>
      <w:r>
        <w:t xml:space="preserve">   Deforestation    </w:t>
      </w:r>
      <w:r>
        <w:t xml:space="preserve">   Reuse    </w:t>
      </w:r>
      <w:r>
        <w:t xml:space="preserve">   Preserve    </w:t>
      </w:r>
      <w:r>
        <w:t xml:space="preserve">   Pollution    </w:t>
      </w:r>
      <w:r>
        <w:t xml:space="preserve">   ecosystem    </w:t>
      </w:r>
      <w:r>
        <w:t xml:space="preserve">   Forest    </w:t>
      </w:r>
      <w:r>
        <w:t xml:space="preserve">   destruction    </w:t>
      </w:r>
      <w:r>
        <w:t xml:space="preserve">   Earth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2021-10-11T05:17:44Z</dcterms:created>
  <dcterms:modified xsi:type="dcterms:W3CDTF">2021-10-11T05:17:44Z</dcterms:modified>
</cp:coreProperties>
</file>