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Degree Plannning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Academic Advisors     </w:t>
      </w:r>
      <w:r>
        <w:t xml:space="preserve">   Area of Study    </w:t>
      </w:r>
      <w:r>
        <w:t xml:space="preserve">   Associate’s Degree    </w:t>
      </w:r>
      <w:r>
        <w:t xml:space="preserve">   Counselor     </w:t>
      </w:r>
      <w:r>
        <w:t xml:space="preserve">   Credits    </w:t>
      </w:r>
      <w:r>
        <w:t xml:space="preserve">   Degree vs Certificate    </w:t>
      </w:r>
      <w:r>
        <w:t xml:space="preserve">   Dual Admission    </w:t>
      </w:r>
      <w:r>
        <w:t xml:space="preserve">   Four Year School    </w:t>
      </w:r>
      <w:r>
        <w:t xml:space="preserve">   Locked in    </w:t>
      </w:r>
      <w:r>
        <w:t xml:space="preserve">   Requirements    </w:t>
      </w:r>
      <w:r>
        <w:t xml:space="preserve">   Technical Certificate     </w:t>
      </w:r>
      <w:r>
        <w:t xml:space="preserve">   Transfer Agreements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Degree Plannning Word Search</dc:title>
  <dcterms:created xsi:type="dcterms:W3CDTF">2021-10-11T05:16:41Z</dcterms:created>
  <dcterms:modified xsi:type="dcterms:W3CDTF">2021-10-11T05:16:41Z</dcterms:modified>
</cp:coreProperties>
</file>