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DehydrationCRAMPS DEHYDRATION ELECTROLYTES EXHAUSTION FATIGUE GATORADE HEADACHE HYPONATREMIA POTASSIUM RECOVERY REFUEL SODIUM SWEAT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SWEAT    </w:t>
      </w:r>
      <w:r>
        <w:t xml:space="preserve">   SODIUM    </w:t>
      </w:r>
      <w:r>
        <w:t xml:space="preserve">   REFUEL    </w:t>
      </w:r>
      <w:r>
        <w:t xml:space="preserve">   RECOVERY    </w:t>
      </w:r>
      <w:r>
        <w:t xml:space="preserve">   POTASSIUM    </w:t>
      </w:r>
      <w:r>
        <w:t xml:space="preserve">   HYPONATREMIA    </w:t>
      </w:r>
      <w:r>
        <w:t xml:space="preserve">   HEADACHE    </w:t>
      </w:r>
      <w:r>
        <w:t xml:space="preserve">   GATORADE    </w:t>
      </w:r>
      <w:r>
        <w:t xml:space="preserve">   FATIGUE    </w:t>
      </w:r>
      <w:r>
        <w:t xml:space="preserve">   EXHAUSTION    </w:t>
      </w:r>
      <w:r>
        <w:t xml:space="preserve">   ELECTROLYTES    </w:t>
      </w:r>
      <w:r>
        <w:t xml:space="preserve">   DEHYDRATION    </w:t>
      </w:r>
      <w:r>
        <w:t xml:space="preserve">   CRAMPS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DehydrationCRAMPS DEHYDRATION ELECTROLYTES EXHAUSTION FATIGUE GATORADE HEADACHE HYPONATREMIA POTASSIUM RECOVERY REFUEL SODIUM SWEAT WATER</dc:title>
  <dcterms:created xsi:type="dcterms:W3CDTF">2021-10-11T05:17:54Z</dcterms:created>
  <dcterms:modified xsi:type="dcterms:W3CDTF">2021-10-11T05:17:54Z</dcterms:modified>
</cp:coreProperties>
</file>