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Deliberate Play and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NETBALL    </w:t>
      </w:r>
      <w:r>
        <w:t xml:space="preserve">   BASKETBALL    </w:t>
      </w:r>
      <w:r>
        <w:t xml:space="preserve">   VOLLEYBALL    </w:t>
      </w:r>
      <w:r>
        <w:t xml:space="preserve">   SOCCER    </w:t>
      </w:r>
      <w:r>
        <w:t xml:space="preserve">   SPORT    </w:t>
      </w:r>
      <w:r>
        <w:t xml:space="preserve">   PERSISTENT    </w:t>
      </w:r>
      <w:r>
        <w:t xml:space="preserve">   MOTIVATION    </w:t>
      </w:r>
      <w:r>
        <w:t xml:space="preserve">   ALAN LAUNDER    </w:t>
      </w:r>
      <w:r>
        <w:t xml:space="preserve">   SKILLS    </w:t>
      </w:r>
      <w:r>
        <w:t xml:space="preserve">   DELIBERATE    </w:t>
      </w:r>
      <w:r>
        <w:t xml:space="preserve">   PRACTICE    </w:t>
      </w:r>
      <w:r>
        <w:t xml:space="preserve">   PLAY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Deliberate Play and Practice</dc:title>
  <dcterms:created xsi:type="dcterms:W3CDTF">2021-10-11T05:17:30Z</dcterms:created>
  <dcterms:modified xsi:type="dcterms:W3CDTF">2021-10-11T05:17:30Z</dcterms:modified>
</cp:coreProperties>
</file>