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Bouncy ball    </w:t>
      </w:r>
      <w:r>
        <w:t xml:space="preserve">   Dense    </w:t>
      </w:r>
      <w:r>
        <w:t xml:space="preserve">   Density    </w:t>
      </w:r>
      <w:r>
        <w:t xml:space="preserve">   Gas    </w:t>
      </w:r>
      <w:r>
        <w:t xml:space="preserve">   Graduated cylinder    </w:t>
      </w:r>
      <w:r>
        <w:t xml:space="preserve">   Grams    </w:t>
      </w:r>
      <w:r>
        <w:t xml:space="preserve">   Liquid    </w:t>
      </w:r>
      <w:r>
        <w:t xml:space="preserve">   Marble    </w:t>
      </w:r>
      <w:r>
        <w:t xml:space="preserve">   Marshmallow    </w:t>
      </w:r>
      <w:r>
        <w:t xml:space="preserve">   Mass    </w:t>
      </w:r>
      <w:r>
        <w:t xml:space="preserve">   Materials    </w:t>
      </w:r>
      <w:r>
        <w:t xml:space="preserve">   Merasuring    </w:t>
      </w:r>
      <w:r>
        <w:t xml:space="preserve">   Milliliters    </w:t>
      </w:r>
      <w:r>
        <w:t xml:space="preserve">   Object    </w:t>
      </w:r>
      <w:r>
        <w:t xml:space="preserve">   Paper clip    </w:t>
      </w:r>
      <w:r>
        <w:t xml:space="preserve">   Pebble    </w:t>
      </w:r>
      <w:r>
        <w:t xml:space="preserve">   Solid    </w:t>
      </w:r>
      <w:r>
        <w:t xml:space="preserve">   Unit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</dc:title>
  <dcterms:created xsi:type="dcterms:W3CDTF">2021-10-11T05:19:19Z</dcterms:created>
  <dcterms:modified xsi:type="dcterms:W3CDTF">2021-10-11T05:19:19Z</dcterms:modified>
</cp:coreProperties>
</file>