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Gums    </w:t>
      </w:r>
      <w:r>
        <w:t xml:space="preserve">   Teeth    </w:t>
      </w:r>
      <w:r>
        <w:t xml:space="preserve">   Cavities    </w:t>
      </w:r>
      <w:r>
        <w:t xml:space="preserve">   Periodontitis    </w:t>
      </w:r>
      <w:r>
        <w:t xml:space="preserve">   Gingivitis    </w:t>
      </w:r>
      <w:r>
        <w:t xml:space="preserve">   Brush    </w:t>
      </w:r>
      <w:r>
        <w:t xml:space="preserve">   Calculus    </w:t>
      </w:r>
      <w:r>
        <w:t xml:space="preserve">   Dental Hygiene    </w:t>
      </w:r>
      <w:r>
        <w:t xml:space="preserve">   Dental Hygienist    </w:t>
      </w:r>
      <w:r>
        <w:t xml:space="preserve">   Disclosing Agent    </w:t>
      </w:r>
      <w:r>
        <w:t xml:space="preserve">   Floss    </w:t>
      </w:r>
      <w:r>
        <w:t xml:space="preserve">   Plaque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</dc:title>
  <dcterms:created xsi:type="dcterms:W3CDTF">2021-10-11T05:18:55Z</dcterms:created>
  <dcterms:modified xsi:type="dcterms:W3CDTF">2021-10-11T05:18:55Z</dcterms:modified>
</cp:coreProperties>
</file>