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Implant    </w:t>
      </w:r>
      <w:r>
        <w:t xml:space="preserve">   Labial    </w:t>
      </w:r>
      <w:r>
        <w:t xml:space="preserve">   Interproximal    </w:t>
      </w:r>
      <w:r>
        <w:t xml:space="preserve">   Incisal    </w:t>
      </w:r>
      <w:r>
        <w:t xml:space="preserve">   Gingiva    </w:t>
      </w:r>
      <w:r>
        <w:t xml:space="preserve">   Fossa    </w:t>
      </w:r>
      <w:r>
        <w:t xml:space="preserve">   Fissure    </w:t>
      </w:r>
      <w:r>
        <w:t xml:space="preserve">   Distal    </w:t>
      </w:r>
      <w:r>
        <w:t xml:space="preserve">   Dentition    </w:t>
      </w:r>
      <w:r>
        <w:t xml:space="preserve">   Dentin    </w:t>
      </w:r>
      <w:r>
        <w:t xml:space="preserve">   Deciduous Teeth    </w:t>
      </w:r>
      <w:r>
        <w:t xml:space="preserve">   Contact Area    </w:t>
      </w:r>
      <w:r>
        <w:t xml:space="preserve">   Cingulum    </w:t>
      </w:r>
      <w:r>
        <w:t xml:space="preserve">   Cementum    </w:t>
      </w:r>
      <w:r>
        <w:t xml:space="preserve">   Cementoenamel Juntion(CEJ)    </w:t>
      </w:r>
      <w:r>
        <w:t xml:space="preserve">   Facial    </w:t>
      </w:r>
      <w:r>
        <w:t xml:space="preserve">   Buccal    </w:t>
      </w:r>
      <w:r>
        <w:t xml:space="preserve">   Bifurication    </w:t>
      </w:r>
      <w:r>
        <w:t xml:space="preserve">   Bifurcated    </w:t>
      </w:r>
      <w:r>
        <w:t xml:space="preserve">   Aplical Foramen    </w:t>
      </w:r>
      <w:r>
        <w:t xml:space="preserve">   Apex    </w:t>
      </w:r>
      <w:r>
        <w:t xml:space="preserve">   Anterior    </w:t>
      </w:r>
      <w:r>
        <w:t xml:space="preserve">   Adjacent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Terms </dc:title>
  <dcterms:created xsi:type="dcterms:W3CDTF">2021-10-11T05:20:23Z</dcterms:created>
  <dcterms:modified xsi:type="dcterms:W3CDTF">2021-10-11T05:20:23Z</dcterms:modified>
</cp:coreProperties>
</file>