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Dependent &amp; Independent Clauses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restrictive relative    </w:t>
      </w:r>
      <w:r>
        <w:t xml:space="preserve">   simple    </w:t>
      </w:r>
      <w:r>
        <w:t xml:space="preserve">   nonrestrictive relative    </w:t>
      </w:r>
      <w:r>
        <w:t xml:space="preserve">   adjectival    </w:t>
      </w:r>
      <w:r>
        <w:t xml:space="preserve">   relative    </w:t>
      </w:r>
      <w:r>
        <w:t xml:space="preserve">   subordinate    </w:t>
      </w:r>
      <w:r>
        <w:t xml:space="preserve">   adverbial    </w:t>
      </w:r>
      <w:r>
        <w:t xml:space="preserve">   complex    </w:t>
      </w:r>
      <w:r>
        <w:t xml:space="preserve">   compound    </w:t>
      </w:r>
      <w:r>
        <w:t xml:space="preserve">   simple sentence    </w:t>
      </w:r>
      <w:r>
        <w:t xml:space="preserve">   finite verb    </w:t>
      </w:r>
      <w:r>
        <w:t xml:space="preserve">   independent    </w:t>
      </w:r>
      <w:r>
        <w:t xml:space="preserve">   dependent    </w:t>
      </w:r>
      <w:r>
        <w:t xml:space="preserve">   main 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Dependent &amp; Independent Clauses</dc:title>
  <dcterms:created xsi:type="dcterms:W3CDTF">2021-10-11T05:18:35Z</dcterms:created>
  <dcterms:modified xsi:type="dcterms:W3CDTF">2021-10-11T05:18:35Z</dcterms:modified>
</cp:coreProperties>
</file>