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agitated    </w:t>
      </w:r>
      <w:r>
        <w:t xml:space="preserve">   defensive    </w:t>
      </w:r>
      <w:r>
        <w:t xml:space="preserve">   consumed    </w:t>
      </w:r>
      <w:r>
        <w:t xml:space="preserve">   abandoned    </w:t>
      </w:r>
      <w:r>
        <w:t xml:space="preserve">   antisocial    </w:t>
      </w:r>
      <w:r>
        <w:t xml:space="preserve">   help    </w:t>
      </w:r>
      <w:r>
        <w:t xml:space="preserve">   fire    </w:t>
      </w:r>
      <w:r>
        <w:t xml:space="preserve">   self harm    </w:t>
      </w:r>
      <w:r>
        <w:t xml:space="preserve">   cold    </w:t>
      </w:r>
      <w:r>
        <w:t xml:space="preserve">   rejection    </w:t>
      </w:r>
      <w:r>
        <w:t xml:space="preserve">   broken    </w:t>
      </w:r>
      <w:r>
        <w:t xml:space="preserve">   tears    </w:t>
      </w:r>
      <w:r>
        <w:t xml:space="preserve">   insecure    </w:t>
      </w:r>
      <w:r>
        <w:t xml:space="preserve">   invisible    </w:t>
      </w:r>
      <w:r>
        <w:t xml:space="preserve">   failure    </w:t>
      </w:r>
      <w:r>
        <w:t xml:space="preserve">   aches    </w:t>
      </w:r>
      <w:r>
        <w:t xml:space="preserve">   hopeless    </w:t>
      </w:r>
      <w:r>
        <w:t xml:space="preserve">   restless    </w:t>
      </w:r>
      <w:r>
        <w:t xml:space="preserve">   downward    </w:t>
      </w:r>
      <w:r>
        <w:t xml:space="preserve">   insomnia    </w:t>
      </w:r>
      <w:r>
        <w:t xml:space="preserve">   fatigue    </w:t>
      </w:r>
      <w:r>
        <w:t xml:space="preserve">   grief    </w:t>
      </w:r>
      <w:r>
        <w:t xml:space="preserve">   blame    </w:t>
      </w:r>
      <w:r>
        <w:t xml:space="preserve">   heartbreak    </w:t>
      </w:r>
      <w:r>
        <w:t xml:space="preserve">   memories    </w:t>
      </w:r>
      <w:r>
        <w:t xml:space="preserve">   limp    </w:t>
      </w:r>
      <w:r>
        <w:t xml:space="preserve">   guilt    </w:t>
      </w:r>
      <w:r>
        <w:t xml:space="preserve">   lonely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2021-10-11T05:18:59Z</dcterms:created>
  <dcterms:modified xsi:type="dcterms:W3CDTF">2021-10-11T05:18:59Z</dcterms:modified>
</cp:coreProperties>
</file>