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social organization in which all economic and social activity is controlled by a totalitarian state dominated by a single and self-perpetuating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flourishing of black literary and musical culture in the Harlem section of New York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large number of customers withdraw cash from deposit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Italians accused of murder and robbery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African-Americans out of the rural Southern United States to the urban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adheres to tradition as authority, especially in matters of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on margin refers to the initial or down payment made to the broker for the asset being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engagement in business transactions involving considerable risk but offering the chance of large gains, especially trading in commodities,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follows or favors modern ways, tendencies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during which business, employment, and stock-market values decline severely or remain at a very low level of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nationwide fear of communists, socialists, anarchists</w:t>
            </w:r>
          </w:p>
        </w:tc>
      </w:tr>
    </w:tbl>
    <w:p>
      <w:pPr>
        <w:pStyle w:val="WordBankMedium"/>
      </w:pPr>
      <w:r>
        <w:t xml:space="preserve">   BANKRUNS    </w:t>
      </w:r>
      <w:r>
        <w:t xml:space="preserve">   DEPRESSION    </w:t>
      </w:r>
      <w:r>
        <w:t xml:space="preserve">   REDSCARE    </w:t>
      </w:r>
      <w:r>
        <w:t xml:space="preserve">   MODERNIST    </w:t>
      </w:r>
      <w:r>
        <w:t xml:space="preserve">   TRADITIONALIST     </w:t>
      </w:r>
      <w:r>
        <w:t xml:space="preserve">   SACCOANDVANZETTI    </w:t>
      </w:r>
      <w:r>
        <w:t xml:space="preserve">   GREAT MIGRATION    </w:t>
      </w:r>
      <w:r>
        <w:t xml:space="preserve">   SPECULATION    </w:t>
      </w:r>
      <w:r>
        <w:t xml:space="preserve">   COMMUNISM    </w:t>
      </w:r>
      <w:r>
        <w:t xml:space="preserve">   BUYINGONMARGIN    </w:t>
      </w:r>
      <w:r>
        <w:t xml:space="preserve">   HARLEMRENAISSANCE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Crossword</dc:title>
  <dcterms:created xsi:type="dcterms:W3CDTF">2021-10-11T05:19:19Z</dcterms:created>
  <dcterms:modified xsi:type="dcterms:W3CDTF">2021-10-11T05:19:19Z</dcterms:modified>
</cp:coreProperties>
</file>