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New Deal     </w:t>
      </w:r>
      <w:r>
        <w:t xml:space="preserve">   AAA    </w:t>
      </w:r>
      <w:r>
        <w:t xml:space="preserve">   Battle of Anacostia Flats    </w:t>
      </w:r>
      <w:r>
        <w:t xml:space="preserve">   Black Tuesday    </w:t>
      </w:r>
      <w:r>
        <w:t xml:space="preserve">   Calvin Coolidge    </w:t>
      </w:r>
      <w:r>
        <w:t xml:space="preserve">   CCC    </w:t>
      </w:r>
      <w:r>
        <w:t xml:space="preserve">   Dawes Plan    </w:t>
      </w:r>
      <w:r>
        <w:t xml:space="preserve">   Emergency Banking Relief     </w:t>
      </w:r>
      <w:r>
        <w:t xml:space="preserve">   Emergency Quota Act    </w:t>
      </w:r>
      <w:r>
        <w:t xml:space="preserve">   Fair Labor Standards Act    </w:t>
      </w:r>
      <w:r>
        <w:t xml:space="preserve">   FDIC    </w:t>
      </w:r>
      <w:r>
        <w:t xml:space="preserve">   fera    </w:t>
      </w:r>
      <w:r>
        <w:t xml:space="preserve">   FERA    </w:t>
      </w:r>
      <w:r>
        <w:t xml:space="preserve">   Franklin delano roosevelt    </w:t>
      </w:r>
      <w:r>
        <w:t xml:space="preserve">   Great Depression    </w:t>
      </w:r>
      <w:r>
        <w:t xml:space="preserve">   Hatch Act    </w:t>
      </w:r>
      <w:r>
        <w:t xml:space="preserve">   Herbert Hoover    </w:t>
      </w:r>
      <w:r>
        <w:t xml:space="preserve">   John Maynard Keynes    </w:t>
      </w:r>
      <w:r>
        <w:t xml:space="preserve">   PWA    </w:t>
      </w:r>
      <w:r>
        <w:t xml:space="preserve">   Schechter v United States    </w:t>
      </w:r>
      <w:r>
        <w:t xml:space="preserve">   stock market     </w:t>
      </w:r>
      <w:r>
        <w:t xml:space="preserve">   Teapot Dome scandal    </w:t>
      </w:r>
      <w:r>
        <w:t xml:space="preserve">   Twenty First Amendment    </w:t>
      </w:r>
      <w:r>
        <w:t xml:space="preserve">   Warren G Harding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2021-10-11T05:18:50Z</dcterms:created>
  <dcterms:modified xsi:type="dcterms:W3CDTF">2021-10-11T05:18:50Z</dcterms:modified>
</cp:coreProperties>
</file>